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9D44F" w14:textId="4BA9914F" w:rsidR="00367227" w:rsidRPr="00873FBC" w:rsidRDefault="00367227" w:rsidP="00873FBC">
      <w:pPr>
        <w:pStyle w:val="BodyText"/>
        <w:spacing w:before="9" w:after="1"/>
        <w:ind w:left="7200" w:firstLine="720"/>
        <w:rPr>
          <w:b/>
          <w:bCs/>
        </w:rPr>
      </w:pPr>
    </w:p>
    <w:p w14:paraId="6192AB2C" w14:textId="76C3160B" w:rsidR="00367227" w:rsidRDefault="00367227">
      <w:pPr>
        <w:pStyle w:val="BodyText"/>
        <w:ind w:left="572"/>
        <w:rPr>
          <w:rFonts w:ascii="Times New Roman"/>
          <w:sz w:val="20"/>
        </w:rPr>
      </w:pPr>
    </w:p>
    <w:p w14:paraId="52BD93F8" w14:textId="77777777" w:rsidR="00367227" w:rsidRDefault="00367227">
      <w:pPr>
        <w:pStyle w:val="BodyText"/>
        <w:rPr>
          <w:rFonts w:ascii="Times New Roman"/>
          <w:sz w:val="20"/>
        </w:rPr>
      </w:pPr>
    </w:p>
    <w:p w14:paraId="4DE27AE4" w14:textId="77777777" w:rsidR="00367227" w:rsidRDefault="00367227">
      <w:pPr>
        <w:pStyle w:val="BodyText"/>
        <w:rPr>
          <w:rFonts w:ascii="Times New Roman"/>
          <w:sz w:val="20"/>
        </w:rPr>
      </w:pPr>
    </w:p>
    <w:p w14:paraId="049168F4" w14:textId="77777777" w:rsidR="00367227" w:rsidRDefault="00367227">
      <w:pPr>
        <w:pStyle w:val="BodyText"/>
        <w:rPr>
          <w:rFonts w:ascii="Times New Roman"/>
          <w:sz w:val="20"/>
        </w:rPr>
      </w:pPr>
    </w:p>
    <w:p w14:paraId="5974103C" w14:textId="77777777" w:rsidR="00367227" w:rsidRDefault="00367227">
      <w:pPr>
        <w:pStyle w:val="BodyText"/>
        <w:rPr>
          <w:rFonts w:ascii="Times New Roman"/>
          <w:sz w:val="20"/>
        </w:rPr>
      </w:pPr>
    </w:p>
    <w:p w14:paraId="549FC575" w14:textId="13EC059E" w:rsidR="00367227" w:rsidRDefault="00A32044" w:rsidP="00A32044">
      <w:pPr>
        <w:pStyle w:val="BodyText"/>
        <w:jc w:val="center"/>
        <w:rPr>
          <w:rFonts w:ascii="Times New Roman"/>
          <w:sz w:val="20"/>
        </w:rPr>
      </w:pPr>
      <w:r>
        <w:rPr>
          <w:noProof/>
        </w:rPr>
        <w:drawing>
          <wp:inline distT="0" distB="0" distL="0" distR="0" wp14:anchorId="60A0298E" wp14:editId="7B671E66">
            <wp:extent cx="1743075" cy="1762121"/>
            <wp:effectExtent l="0" t="0" r="9525" b="0"/>
            <wp:docPr id="1" name="Picture 2" descr="Knowsley Town Council Knowsley Town Counci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743075" cy="1762121"/>
                    </a:xfrm>
                    <a:prstGeom prst="rect">
                      <a:avLst/>
                    </a:prstGeom>
                    <a:noFill/>
                    <a:ln>
                      <a:noFill/>
                      <a:prstDash/>
                    </a:ln>
                  </pic:spPr>
                </pic:pic>
              </a:graphicData>
            </a:graphic>
          </wp:inline>
        </w:drawing>
      </w:r>
    </w:p>
    <w:p w14:paraId="1066F66B" w14:textId="77777777" w:rsidR="00367227" w:rsidRDefault="00367227">
      <w:pPr>
        <w:pStyle w:val="BodyText"/>
        <w:rPr>
          <w:rFonts w:ascii="Times New Roman"/>
          <w:sz w:val="20"/>
        </w:rPr>
      </w:pPr>
    </w:p>
    <w:p w14:paraId="59082356" w14:textId="77777777" w:rsidR="00367227" w:rsidRDefault="00367227">
      <w:pPr>
        <w:pStyle w:val="BodyText"/>
        <w:rPr>
          <w:rFonts w:ascii="Times New Roman"/>
          <w:sz w:val="20"/>
        </w:rPr>
      </w:pPr>
    </w:p>
    <w:p w14:paraId="28408A7D" w14:textId="77777777" w:rsidR="00367227" w:rsidRDefault="00367227">
      <w:pPr>
        <w:pStyle w:val="BodyText"/>
        <w:rPr>
          <w:rFonts w:ascii="Times New Roman"/>
          <w:sz w:val="20"/>
        </w:rPr>
      </w:pPr>
    </w:p>
    <w:p w14:paraId="7571880E" w14:textId="77777777" w:rsidR="00A32044" w:rsidRDefault="00A32044">
      <w:pPr>
        <w:pStyle w:val="Title"/>
        <w:rPr>
          <w:sz w:val="96"/>
          <w:szCs w:val="96"/>
        </w:rPr>
      </w:pPr>
    </w:p>
    <w:p w14:paraId="29A28A90" w14:textId="77777777" w:rsidR="00A32044" w:rsidRDefault="00A32044">
      <w:pPr>
        <w:pStyle w:val="Title"/>
        <w:rPr>
          <w:sz w:val="96"/>
          <w:szCs w:val="96"/>
        </w:rPr>
      </w:pPr>
    </w:p>
    <w:p w14:paraId="570BDFAB" w14:textId="1F7D6BF0" w:rsidR="00367227" w:rsidRPr="00A32044" w:rsidRDefault="00126F21">
      <w:pPr>
        <w:pStyle w:val="Title"/>
        <w:rPr>
          <w:sz w:val="96"/>
          <w:szCs w:val="96"/>
        </w:rPr>
      </w:pPr>
      <w:r w:rsidRPr="00A32044">
        <w:rPr>
          <w:sz w:val="96"/>
          <w:szCs w:val="96"/>
        </w:rPr>
        <w:t>C</w:t>
      </w:r>
      <w:r w:rsidR="00A32044" w:rsidRPr="00A32044">
        <w:rPr>
          <w:sz w:val="96"/>
          <w:szCs w:val="96"/>
        </w:rPr>
        <w:t>ONSULTATION WITH EMPLOYEES POLICY</w:t>
      </w:r>
    </w:p>
    <w:p w14:paraId="7D9094A2" w14:textId="77777777" w:rsidR="00367227" w:rsidRDefault="00367227">
      <w:pPr>
        <w:pStyle w:val="BodyText"/>
        <w:rPr>
          <w:b/>
          <w:sz w:val="20"/>
        </w:rPr>
      </w:pPr>
    </w:p>
    <w:p w14:paraId="2EA3122C" w14:textId="77777777" w:rsidR="00367227" w:rsidRDefault="00367227">
      <w:pPr>
        <w:pStyle w:val="BodyText"/>
        <w:rPr>
          <w:b/>
          <w:sz w:val="20"/>
        </w:rPr>
      </w:pPr>
    </w:p>
    <w:p w14:paraId="40FCFD9F" w14:textId="77777777" w:rsidR="00367227" w:rsidRDefault="00367227">
      <w:pPr>
        <w:pStyle w:val="BodyText"/>
        <w:rPr>
          <w:b/>
          <w:sz w:val="20"/>
        </w:rPr>
      </w:pPr>
    </w:p>
    <w:p w14:paraId="449A9C38" w14:textId="77777777" w:rsidR="00367227" w:rsidRDefault="00367227">
      <w:pPr>
        <w:pStyle w:val="BodyText"/>
        <w:rPr>
          <w:b/>
          <w:sz w:val="20"/>
        </w:rPr>
      </w:pPr>
    </w:p>
    <w:p w14:paraId="7A67F9EA" w14:textId="77777777" w:rsidR="00367227" w:rsidRDefault="00367227">
      <w:pPr>
        <w:pStyle w:val="BodyText"/>
        <w:rPr>
          <w:b/>
          <w:sz w:val="20"/>
        </w:rPr>
      </w:pPr>
    </w:p>
    <w:p w14:paraId="01EB8397" w14:textId="77777777" w:rsidR="00367227" w:rsidRDefault="00367227">
      <w:pPr>
        <w:pStyle w:val="BodyText"/>
        <w:rPr>
          <w:b/>
          <w:sz w:val="20"/>
        </w:rPr>
      </w:pPr>
    </w:p>
    <w:tbl>
      <w:tblPr>
        <w:tblpPr w:leftFromText="180" w:rightFromText="180" w:vertAnchor="text" w:horzAnchor="margin" w:tblpXSpec="right" w:tblpY="440"/>
        <w:tblW w:w="5405" w:type="dxa"/>
        <w:tblCellMar>
          <w:left w:w="10" w:type="dxa"/>
          <w:right w:w="10" w:type="dxa"/>
        </w:tblCellMar>
        <w:tblLook w:val="0000" w:firstRow="0" w:lastRow="0" w:firstColumn="0" w:lastColumn="0" w:noHBand="0" w:noVBand="0"/>
      </w:tblPr>
      <w:tblGrid>
        <w:gridCol w:w="3259"/>
        <w:gridCol w:w="2146"/>
      </w:tblGrid>
      <w:tr w:rsidR="00F64B25" w:rsidRPr="00A32044" w14:paraId="4F7ADB33" w14:textId="77777777" w:rsidTr="00F64B25">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FF746" w14:textId="77777777" w:rsidR="00F64B25" w:rsidRPr="00A32044" w:rsidRDefault="00F64B25" w:rsidP="001F1AB9">
            <w:pPr>
              <w:widowControl/>
              <w:autoSpaceDE/>
              <w:autoSpaceDN/>
              <w:rPr>
                <w:b/>
                <w:bCs/>
              </w:rPr>
            </w:pPr>
            <w:r w:rsidRPr="00A32044">
              <w:rPr>
                <w:b/>
                <w:bCs/>
              </w:rPr>
              <w:t xml:space="preserve">Approved by the </w:t>
            </w:r>
            <w:r>
              <w:rPr>
                <w:b/>
                <w:bCs/>
              </w:rPr>
              <w:t>Town Council’s HR Committee</w:t>
            </w:r>
            <w:r w:rsidRPr="00A32044">
              <w:rPr>
                <w:b/>
                <w:bCs/>
              </w:rPr>
              <w:t xml:space="preserve"> </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E1FE7" w14:textId="7E7A0455" w:rsidR="00F64B25" w:rsidRPr="00A32044" w:rsidRDefault="001F1AB9" w:rsidP="001F1AB9">
            <w:pPr>
              <w:widowControl/>
              <w:autoSpaceDE/>
              <w:autoSpaceDN/>
              <w:rPr>
                <w:b/>
                <w:bCs/>
              </w:rPr>
            </w:pPr>
            <w:r>
              <w:rPr>
                <w:b/>
                <w:bCs/>
              </w:rPr>
              <w:t>1</w:t>
            </w:r>
            <w:r w:rsidRPr="001F1AB9">
              <w:rPr>
                <w:b/>
                <w:bCs/>
                <w:vertAlign w:val="superscript"/>
              </w:rPr>
              <w:t>st</w:t>
            </w:r>
            <w:r>
              <w:rPr>
                <w:b/>
                <w:bCs/>
              </w:rPr>
              <w:t xml:space="preserve"> February 2023</w:t>
            </w:r>
          </w:p>
        </w:tc>
      </w:tr>
      <w:tr w:rsidR="00F64B25" w:rsidRPr="00A32044" w14:paraId="5F74192F" w14:textId="77777777" w:rsidTr="00F64B25">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81E27" w14:textId="77777777" w:rsidR="00F64B25" w:rsidRPr="00A32044" w:rsidRDefault="00F64B25" w:rsidP="001F1AB9">
            <w:pPr>
              <w:widowControl/>
              <w:autoSpaceDE/>
              <w:autoSpaceDN/>
              <w:jc w:val="both"/>
              <w:rPr>
                <w:b/>
                <w:bCs/>
              </w:rPr>
            </w:pPr>
            <w:r w:rsidRPr="00A32044">
              <w:rPr>
                <w:b/>
                <w:bCs/>
              </w:rPr>
              <w:t>For review</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983D9" w14:textId="6EBD55C5" w:rsidR="00F64B25" w:rsidRPr="00A32044" w:rsidRDefault="001F1AB9" w:rsidP="001F1AB9">
            <w:pPr>
              <w:widowControl/>
              <w:autoSpaceDE/>
              <w:autoSpaceDN/>
              <w:rPr>
                <w:b/>
                <w:bCs/>
              </w:rPr>
            </w:pPr>
            <w:r>
              <w:rPr>
                <w:b/>
                <w:bCs/>
              </w:rPr>
              <w:t>1</w:t>
            </w:r>
            <w:r w:rsidRPr="001F1AB9">
              <w:rPr>
                <w:b/>
                <w:bCs/>
                <w:vertAlign w:val="superscript"/>
              </w:rPr>
              <w:t>st</w:t>
            </w:r>
            <w:r>
              <w:rPr>
                <w:b/>
                <w:bCs/>
              </w:rPr>
              <w:t xml:space="preserve"> February 202</w:t>
            </w:r>
            <w:r w:rsidR="00126F21">
              <w:rPr>
                <w:b/>
                <w:bCs/>
              </w:rPr>
              <w:t>6</w:t>
            </w:r>
          </w:p>
        </w:tc>
      </w:tr>
    </w:tbl>
    <w:p w14:paraId="4323FBD1" w14:textId="77777777" w:rsidR="00367227" w:rsidRDefault="00367227">
      <w:pPr>
        <w:pStyle w:val="BodyText"/>
        <w:rPr>
          <w:b/>
          <w:sz w:val="20"/>
        </w:rPr>
      </w:pPr>
    </w:p>
    <w:p w14:paraId="4BB3B00F" w14:textId="77777777" w:rsidR="00367227" w:rsidRDefault="00367227">
      <w:pPr>
        <w:rPr>
          <w:sz w:val="2"/>
          <w:szCs w:val="2"/>
        </w:rPr>
        <w:sectPr w:rsidR="00367227">
          <w:headerReference w:type="even" r:id="rId8"/>
          <w:headerReference w:type="default" r:id="rId9"/>
          <w:footerReference w:type="default" r:id="rId10"/>
          <w:headerReference w:type="first" r:id="rId11"/>
          <w:type w:val="continuous"/>
          <w:pgSz w:w="11910" w:h="16840"/>
          <w:pgMar w:top="1420" w:right="1020" w:bottom="1260" w:left="940" w:header="0" w:footer="1068" w:gutter="0"/>
          <w:cols w:space="720"/>
        </w:sectPr>
      </w:pPr>
    </w:p>
    <w:p w14:paraId="47761BA5" w14:textId="77777777" w:rsidR="00367227" w:rsidRDefault="00367227">
      <w:pPr>
        <w:pStyle w:val="BodyText"/>
        <w:rPr>
          <w:b/>
          <w:sz w:val="20"/>
        </w:rPr>
      </w:pPr>
    </w:p>
    <w:p w14:paraId="190F6DDF" w14:textId="77777777" w:rsidR="00367227" w:rsidRDefault="00367227">
      <w:pPr>
        <w:pStyle w:val="BodyText"/>
        <w:spacing w:before="9"/>
        <w:rPr>
          <w:b/>
          <w:sz w:val="19"/>
        </w:rPr>
      </w:pPr>
    </w:p>
    <w:p w14:paraId="7FF6D12F" w14:textId="77777777" w:rsidR="00367227" w:rsidRDefault="00126F21">
      <w:pPr>
        <w:tabs>
          <w:tab w:val="left" w:pos="7679"/>
        </w:tabs>
        <w:spacing w:before="93"/>
        <w:ind w:left="478"/>
        <w:rPr>
          <w:b/>
          <w:sz w:val="24"/>
        </w:rPr>
      </w:pPr>
      <w:r>
        <w:rPr>
          <w:b/>
          <w:spacing w:val="-2"/>
          <w:sz w:val="24"/>
        </w:rPr>
        <w:t>Contents</w:t>
      </w:r>
      <w:r>
        <w:rPr>
          <w:b/>
          <w:sz w:val="24"/>
        </w:rPr>
        <w:tab/>
      </w:r>
      <w:r>
        <w:rPr>
          <w:b/>
          <w:spacing w:val="-4"/>
          <w:sz w:val="24"/>
        </w:rPr>
        <w:t>Page</w:t>
      </w:r>
    </w:p>
    <w:sdt>
      <w:sdtPr>
        <w:rPr>
          <w:b/>
          <w:bCs/>
        </w:rPr>
        <w:id w:val="-686593816"/>
        <w:docPartObj>
          <w:docPartGallery w:val="Table of Contents"/>
          <w:docPartUnique/>
        </w:docPartObj>
      </w:sdtPr>
      <w:sdtEndPr/>
      <w:sdtContent>
        <w:p w14:paraId="3AC3FBB9" w14:textId="6A317B00" w:rsidR="00367227" w:rsidRPr="00F64B25" w:rsidRDefault="00126F21">
          <w:pPr>
            <w:pStyle w:val="TOC1"/>
            <w:numPr>
              <w:ilvl w:val="0"/>
              <w:numId w:val="4"/>
            </w:numPr>
            <w:tabs>
              <w:tab w:val="left" w:pos="1198"/>
              <w:tab w:val="left" w:pos="1199"/>
              <w:tab w:val="right" w:pos="7813"/>
            </w:tabs>
            <w:spacing w:before="552"/>
            <w:ind w:hanging="721"/>
            <w:rPr>
              <w:b/>
              <w:bCs/>
            </w:rPr>
          </w:pPr>
          <w:hyperlink w:anchor="_TOC_250006" w:history="1">
            <w:r w:rsidRPr="00F64B25">
              <w:rPr>
                <w:b/>
                <w:bCs/>
              </w:rPr>
              <w:t>P</w:t>
            </w:r>
            <w:r w:rsidR="00C72267" w:rsidRPr="00F64B25">
              <w:rPr>
                <w:b/>
                <w:bCs/>
              </w:rPr>
              <w:t>OLICY STATEMENT</w:t>
            </w:r>
            <w:r w:rsidR="00C72267" w:rsidRPr="00F64B25">
              <w:rPr>
                <w:b/>
                <w:bCs/>
              </w:rPr>
              <w:tab/>
              <w:t>3</w:t>
            </w:r>
          </w:hyperlink>
        </w:p>
        <w:p w14:paraId="0B9CC798" w14:textId="00B1F53D" w:rsidR="00367227" w:rsidRPr="00F64B25" w:rsidRDefault="00126F21">
          <w:pPr>
            <w:pStyle w:val="TOC1"/>
            <w:numPr>
              <w:ilvl w:val="0"/>
              <w:numId w:val="4"/>
            </w:numPr>
            <w:tabs>
              <w:tab w:val="left" w:pos="1198"/>
              <w:tab w:val="left" w:pos="1199"/>
              <w:tab w:val="right" w:pos="7813"/>
            </w:tabs>
            <w:ind w:hanging="721"/>
            <w:rPr>
              <w:b/>
              <w:bCs/>
            </w:rPr>
          </w:pPr>
          <w:hyperlink w:anchor="_TOC_250005" w:history="1">
            <w:r w:rsidR="00C72267" w:rsidRPr="00F64B25">
              <w:rPr>
                <w:b/>
                <w:bCs/>
                <w:spacing w:val="-2"/>
              </w:rPr>
              <w:t>SCOPE OF CONSULTATION</w:t>
            </w:r>
            <w:r w:rsidRPr="00F64B25">
              <w:rPr>
                <w:b/>
                <w:bCs/>
              </w:rPr>
              <w:tab/>
            </w:r>
            <w:r w:rsidR="00C72267" w:rsidRPr="00F64B25">
              <w:rPr>
                <w:b/>
                <w:bCs/>
              </w:rPr>
              <w:t>3</w:t>
            </w:r>
          </w:hyperlink>
        </w:p>
        <w:p w14:paraId="414F2BCE" w14:textId="77777777" w:rsidR="00C72267" w:rsidRPr="00F64B25" w:rsidRDefault="00C72267" w:rsidP="00C72267">
          <w:pPr>
            <w:pStyle w:val="TOC1"/>
            <w:numPr>
              <w:ilvl w:val="0"/>
              <w:numId w:val="4"/>
            </w:numPr>
            <w:tabs>
              <w:tab w:val="left" w:pos="1198"/>
              <w:tab w:val="left" w:pos="1199"/>
              <w:tab w:val="right" w:pos="7813"/>
            </w:tabs>
            <w:ind w:hanging="721"/>
            <w:rPr>
              <w:b/>
              <w:bCs/>
            </w:rPr>
          </w:pPr>
          <w:r w:rsidRPr="00F64B25">
            <w:rPr>
              <w:b/>
              <w:bCs/>
            </w:rPr>
            <w:t>CONSULTATION PROCESS</w:t>
          </w:r>
        </w:p>
        <w:p w14:paraId="26E8EB1B" w14:textId="180312FE" w:rsidR="00C72267" w:rsidRPr="00F64B25" w:rsidRDefault="00C72267">
          <w:pPr>
            <w:pStyle w:val="TOC2"/>
            <w:numPr>
              <w:ilvl w:val="1"/>
              <w:numId w:val="4"/>
            </w:numPr>
            <w:tabs>
              <w:tab w:val="left" w:pos="1918"/>
              <w:tab w:val="left" w:pos="1919"/>
              <w:tab w:val="right" w:pos="7948"/>
            </w:tabs>
            <w:ind w:hanging="721"/>
            <w:rPr>
              <w:b/>
              <w:bCs/>
            </w:rPr>
          </w:pPr>
          <w:r w:rsidRPr="00F64B25">
            <w:rPr>
              <w:b/>
              <w:bCs/>
            </w:rPr>
            <w:t>Lead Officer                                                                  3</w:t>
          </w:r>
        </w:p>
        <w:p w14:paraId="4EBA356F" w14:textId="428F8C38" w:rsidR="00C72267" w:rsidRPr="00F64B25" w:rsidRDefault="00C72267">
          <w:pPr>
            <w:pStyle w:val="TOC2"/>
            <w:numPr>
              <w:ilvl w:val="1"/>
              <w:numId w:val="4"/>
            </w:numPr>
            <w:tabs>
              <w:tab w:val="left" w:pos="1918"/>
              <w:tab w:val="left" w:pos="1919"/>
              <w:tab w:val="right" w:pos="7948"/>
            </w:tabs>
            <w:ind w:hanging="721"/>
            <w:rPr>
              <w:b/>
              <w:bCs/>
            </w:rPr>
          </w:pPr>
          <w:r w:rsidRPr="00F64B25">
            <w:rPr>
              <w:b/>
              <w:bCs/>
            </w:rPr>
            <w:t>Town Council Approval                                               3</w:t>
          </w:r>
        </w:p>
        <w:p w14:paraId="4DCB0678" w14:textId="48FC5B29" w:rsidR="00C72267" w:rsidRPr="00F64B25" w:rsidRDefault="00C72267" w:rsidP="00C72267">
          <w:pPr>
            <w:pStyle w:val="TOC2"/>
            <w:numPr>
              <w:ilvl w:val="1"/>
              <w:numId w:val="4"/>
            </w:numPr>
            <w:tabs>
              <w:tab w:val="left" w:pos="1918"/>
              <w:tab w:val="left" w:pos="1919"/>
              <w:tab w:val="right" w:pos="7948"/>
            </w:tabs>
            <w:ind w:hanging="721"/>
            <w:rPr>
              <w:b/>
              <w:bCs/>
            </w:rPr>
          </w:pPr>
          <w:r w:rsidRPr="00F64B25">
            <w:rPr>
              <w:b/>
              <w:bCs/>
            </w:rPr>
            <w:t>Proposals                                                                      4</w:t>
          </w:r>
        </w:p>
        <w:p w14:paraId="63BEA3F2" w14:textId="6D28B6AD" w:rsidR="00C72267" w:rsidRPr="00F64B25" w:rsidRDefault="00C72267" w:rsidP="00B67A6E">
          <w:pPr>
            <w:pStyle w:val="TOC2"/>
            <w:numPr>
              <w:ilvl w:val="1"/>
              <w:numId w:val="4"/>
            </w:numPr>
            <w:tabs>
              <w:tab w:val="left" w:pos="1918"/>
              <w:tab w:val="left" w:pos="1919"/>
              <w:tab w:val="right" w:pos="7948"/>
            </w:tabs>
            <w:ind w:hanging="721"/>
            <w:rPr>
              <w:b/>
              <w:bCs/>
            </w:rPr>
          </w:pPr>
          <w:r w:rsidRPr="00F64B25">
            <w:rPr>
              <w:b/>
              <w:bCs/>
            </w:rPr>
            <w:t>Consultation Discussions</w:t>
          </w:r>
          <w:r w:rsidR="003E2EA2" w:rsidRPr="00F64B25">
            <w:rPr>
              <w:b/>
              <w:bCs/>
            </w:rPr>
            <w:t xml:space="preserve">                                           4</w:t>
          </w:r>
        </w:p>
        <w:p w14:paraId="200A26CC" w14:textId="7FCCD7A3" w:rsidR="00367227" w:rsidRPr="00F64B25" w:rsidRDefault="003E2EA2" w:rsidP="00C72267">
          <w:pPr>
            <w:pStyle w:val="TOC2"/>
            <w:numPr>
              <w:ilvl w:val="1"/>
              <w:numId w:val="4"/>
            </w:numPr>
            <w:tabs>
              <w:tab w:val="left" w:pos="1918"/>
              <w:tab w:val="left" w:pos="1919"/>
              <w:tab w:val="right" w:pos="7948"/>
            </w:tabs>
            <w:ind w:hanging="721"/>
            <w:rPr>
              <w:b/>
              <w:bCs/>
            </w:rPr>
          </w:pPr>
          <w:r w:rsidRPr="00F64B25">
            <w:rPr>
              <w:b/>
              <w:bCs/>
            </w:rPr>
            <w:t>O</w:t>
          </w:r>
          <w:r w:rsidR="00C72267" w:rsidRPr="00F64B25">
            <w:rPr>
              <w:b/>
              <w:bCs/>
            </w:rPr>
            <w:t>utcome</w:t>
          </w:r>
          <w:r w:rsidRPr="00F64B25">
            <w:rPr>
              <w:b/>
              <w:bCs/>
            </w:rPr>
            <w:t xml:space="preserve">                                                                        </w:t>
          </w:r>
          <w:r w:rsidRPr="00F64B25">
            <w:rPr>
              <w:b/>
              <w:bCs/>
              <w:spacing w:val="-5"/>
            </w:rPr>
            <w:t>4</w:t>
          </w:r>
        </w:p>
        <w:p w14:paraId="5FDA7749" w14:textId="49D4A30B" w:rsidR="00367227" w:rsidRPr="00F64B25" w:rsidRDefault="00F64B25" w:rsidP="00F64B25">
          <w:pPr>
            <w:pStyle w:val="TOC2"/>
            <w:numPr>
              <w:ilvl w:val="0"/>
              <w:numId w:val="4"/>
            </w:numPr>
            <w:tabs>
              <w:tab w:val="right" w:pos="8297"/>
            </w:tabs>
            <w:rPr>
              <w:b/>
              <w:bCs/>
            </w:rPr>
          </w:pPr>
          <w:r w:rsidRPr="00F64B25">
            <w:rPr>
              <w:b/>
              <w:bCs/>
            </w:rPr>
            <w:t>OTHER STAFF</w:t>
          </w:r>
          <w:r>
            <w:rPr>
              <w:b/>
              <w:bCs/>
            </w:rPr>
            <w:t xml:space="preserve">                                                                          4</w:t>
          </w:r>
        </w:p>
      </w:sdtContent>
    </w:sdt>
    <w:p w14:paraId="5B1F1A7D" w14:textId="77777777" w:rsidR="00367227" w:rsidRDefault="00367227">
      <w:pPr>
        <w:pStyle w:val="BodyText"/>
        <w:rPr>
          <w:sz w:val="20"/>
        </w:rPr>
      </w:pPr>
    </w:p>
    <w:p w14:paraId="5348079F" w14:textId="77777777" w:rsidR="00367227" w:rsidRDefault="00367227">
      <w:pPr>
        <w:pStyle w:val="BodyText"/>
        <w:rPr>
          <w:sz w:val="20"/>
        </w:rPr>
      </w:pPr>
    </w:p>
    <w:p w14:paraId="0D595347" w14:textId="77777777" w:rsidR="00367227" w:rsidRDefault="00367227">
      <w:pPr>
        <w:pStyle w:val="BodyText"/>
        <w:rPr>
          <w:sz w:val="20"/>
        </w:rPr>
      </w:pPr>
    </w:p>
    <w:p w14:paraId="36DC8F94" w14:textId="77777777" w:rsidR="00367227" w:rsidRDefault="00367227">
      <w:pPr>
        <w:pStyle w:val="BodyText"/>
        <w:rPr>
          <w:sz w:val="20"/>
        </w:rPr>
      </w:pPr>
    </w:p>
    <w:p w14:paraId="467CF0DD" w14:textId="77777777" w:rsidR="00367227" w:rsidRDefault="00367227">
      <w:pPr>
        <w:pStyle w:val="BodyText"/>
        <w:rPr>
          <w:sz w:val="20"/>
        </w:rPr>
      </w:pPr>
    </w:p>
    <w:p w14:paraId="42312ECB" w14:textId="77777777" w:rsidR="00367227" w:rsidRDefault="00367227">
      <w:pPr>
        <w:pStyle w:val="BodyText"/>
        <w:rPr>
          <w:sz w:val="20"/>
        </w:rPr>
      </w:pPr>
    </w:p>
    <w:p w14:paraId="73DCF9C9" w14:textId="77777777" w:rsidR="00367227" w:rsidRDefault="00367227">
      <w:pPr>
        <w:pStyle w:val="BodyText"/>
        <w:rPr>
          <w:sz w:val="20"/>
        </w:rPr>
      </w:pPr>
    </w:p>
    <w:p w14:paraId="7F677E44" w14:textId="77777777" w:rsidR="00367227" w:rsidRDefault="00367227">
      <w:pPr>
        <w:pStyle w:val="BodyText"/>
        <w:rPr>
          <w:sz w:val="20"/>
        </w:rPr>
      </w:pPr>
    </w:p>
    <w:p w14:paraId="4063E66C" w14:textId="77777777" w:rsidR="00367227" w:rsidRDefault="00367227">
      <w:pPr>
        <w:pStyle w:val="BodyText"/>
        <w:rPr>
          <w:sz w:val="20"/>
        </w:rPr>
      </w:pPr>
    </w:p>
    <w:p w14:paraId="538B907B" w14:textId="77777777" w:rsidR="00367227" w:rsidRDefault="00367227">
      <w:pPr>
        <w:pStyle w:val="BodyText"/>
        <w:rPr>
          <w:sz w:val="20"/>
        </w:rPr>
      </w:pPr>
    </w:p>
    <w:p w14:paraId="2C3290F5" w14:textId="77777777" w:rsidR="00367227" w:rsidRDefault="00367227">
      <w:pPr>
        <w:pStyle w:val="BodyText"/>
        <w:rPr>
          <w:sz w:val="20"/>
        </w:rPr>
      </w:pPr>
    </w:p>
    <w:p w14:paraId="2AEFCB6A" w14:textId="77777777" w:rsidR="00367227" w:rsidRDefault="00367227">
      <w:pPr>
        <w:pStyle w:val="BodyText"/>
        <w:rPr>
          <w:sz w:val="20"/>
        </w:rPr>
      </w:pPr>
    </w:p>
    <w:p w14:paraId="4C5B7521" w14:textId="77777777" w:rsidR="00367227" w:rsidRDefault="00367227">
      <w:pPr>
        <w:pStyle w:val="BodyText"/>
        <w:rPr>
          <w:sz w:val="20"/>
        </w:rPr>
      </w:pPr>
    </w:p>
    <w:p w14:paraId="6BA941BC" w14:textId="1B6A5FDF" w:rsidR="00367227" w:rsidRDefault="00367227">
      <w:pPr>
        <w:pStyle w:val="BodyText"/>
        <w:spacing w:before="1"/>
        <w:rPr>
          <w:sz w:val="29"/>
        </w:rPr>
      </w:pPr>
    </w:p>
    <w:p w14:paraId="574BC5D4" w14:textId="77777777" w:rsidR="00367227" w:rsidRDefault="00367227">
      <w:pPr>
        <w:rPr>
          <w:sz w:val="29"/>
        </w:rPr>
        <w:sectPr w:rsidR="00367227" w:rsidSect="008C2D84">
          <w:pgSz w:w="11910" w:h="16840"/>
          <w:pgMar w:top="1580" w:right="1020" w:bottom="1260" w:left="940" w:header="794" w:footer="1068" w:gutter="0"/>
          <w:cols w:space="720"/>
          <w:docGrid w:linePitch="299"/>
        </w:sectPr>
      </w:pPr>
    </w:p>
    <w:p w14:paraId="3552F532" w14:textId="77777777" w:rsidR="00367227" w:rsidRDefault="00367227">
      <w:pPr>
        <w:pStyle w:val="BodyText"/>
        <w:rPr>
          <w:b/>
          <w:sz w:val="20"/>
        </w:rPr>
      </w:pPr>
    </w:p>
    <w:p w14:paraId="4A954885" w14:textId="6FE5CF32" w:rsidR="00367227" w:rsidRDefault="00126F21" w:rsidP="00C72267">
      <w:pPr>
        <w:pStyle w:val="Heading1"/>
        <w:numPr>
          <w:ilvl w:val="0"/>
          <w:numId w:val="7"/>
        </w:numPr>
        <w:tabs>
          <w:tab w:val="left" w:pos="1198"/>
          <w:tab w:val="left" w:pos="1199"/>
        </w:tabs>
        <w:spacing w:before="92"/>
      </w:pPr>
      <w:bookmarkStart w:id="0" w:name="_TOC_250006"/>
      <w:r>
        <w:t>POLICY</w:t>
      </w:r>
      <w:r>
        <w:rPr>
          <w:spacing w:val="-7"/>
        </w:rPr>
        <w:t xml:space="preserve"> </w:t>
      </w:r>
      <w:bookmarkEnd w:id="0"/>
      <w:r>
        <w:rPr>
          <w:spacing w:val="-2"/>
        </w:rPr>
        <w:t>STATEMENT</w:t>
      </w:r>
    </w:p>
    <w:p w14:paraId="6A9B7BD4" w14:textId="77777777" w:rsidR="0051199F" w:rsidRDefault="0051199F" w:rsidP="0051199F">
      <w:pPr>
        <w:pStyle w:val="BodyText"/>
        <w:ind w:left="1198" w:right="393"/>
      </w:pPr>
    </w:p>
    <w:p w14:paraId="42ADE238" w14:textId="72EF8A59" w:rsidR="0051199F" w:rsidRDefault="0051199F" w:rsidP="0076513A">
      <w:pPr>
        <w:pStyle w:val="BodyText"/>
        <w:ind w:left="1198" w:right="393"/>
        <w:jc w:val="both"/>
      </w:pPr>
      <w:r>
        <w:t>The restructuring of Local Government enshrined in the Local Government Act 1972 provides the legal framework for Parish and Town Councils in England and Wales. As such, Knowsley Town Council, the first tier of Local Government, and that closest to the community of Knowsley Parish area, is autonomous in the development of policies and procedures and the employment of staff. Whilst it currently has a Service Level Agreement with Knowsley MBC for the provision of HR services (including advice on Trade Unions liaison / consultation) the prime responsibility and ultimate decision makers are the Elected Members of Knowsley Town Council.</w:t>
      </w:r>
    </w:p>
    <w:p w14:paraId="5C0BE97C" w14:textId="77777777" w:rsidR="00367227" w:rsidRDefault="00367227">
      <w:pPr>
        <w:pStyle w:val="BodyText"/>
        <w:rPr>
          <w:b/>
        </w:rPr>
      </w:pPr>
    </w:p>
    <w:p w14:paraId="50092BB6" w14:textId="48F1C991" w:rsidR="00367227" w:rsidRDefault="008C2D84">
      <w:pPr>
        <w:pStyle w:val="BodyText"/>
        <w:spacing w:before="1"/>
        <w:ind w:left="1198" w:right="393" w:hanging="12"/>
        <w:jc w:val="both"/>
      </w:pPr>
      <w:r>
        <w:t xml:space="preserve">Knowsley Town Council is committed to </w:t>
      </w:r>
      <w:r w:rsidR="000A7356">
        <w:t>c</w:t>
      </w:r>
      <w:r>
        <w:t>onsultation between Elected Members, Officers and Trade Union Representatives</w:t>
      </w:r>
      <w:r w:rsidR="000A7356">
        <w:t>; accordingly, t</w:t>
      </w:r>
      <w:r>
        <w:t xml:space="preserve">his policy sets out the framework for formal consultation on staffing and employment matters within the Town Council. </w:t>
      </w:r>
    </w:p>
    <w:p w14:paraId="0ADED404" w14:textId="77777777" w:rsidR="00367227" w:rsidRDefault="00367227">
      <w:pPr>
        <w:pStyle w:val="BodyText"/>
      </w:pPr>
    </w:p>
    <w:p w14:paraId="21784A56" w14:textId="341FF051" w:rsidR="00367227" w:rsidRDefault="0076513A" w:rsidP="00C72267">
      <w:pPr>
        <w:pStyle w:val="Heading1"/>
        <w:numPr>
          <w:ilvl w:val="0"/>
          <w:numId w:val="7"/>
        </w:numPr>
        <w:tabs>
          <w:tab w:val="left" w:pos="1276"/>
        </w:tabs>
      </w:pPr>
      <w:bookmarkStart w:id="1" w:name="_TOC_250005"/>
      <w:bookmarkEnd w:id="1"/>
      <w:r>
        <w:rPr>
          <w:spacing w:val="-2"/>
        </w:rPr>
        <w:t>SCOPE OF CONSULTATION</w:t>
      </w:r>
    </w:p>
    <w:p w14:paraId="1EC89784" w14:textId="77777777" w:rsidR="00367227" w:rsidRDefault="00367227">
      <w:pPr>
        <w:pStyle w:val="BodyText"/>
        <w:rPr>
          <w:b/>
        </w:rPr>
      </w:pPr>
    </w:p>
    <w:p w14:paraId="1069675E" w14:textId="4C29E7DC" w:rsidR="00367227" w:rsidRDefault="005D5B12">
      <w:pPr>
        <w:pStyle w:val="BodyText"/>
        <w:ind w:left="1186" w:right="403"/>
        <w:jc w:val="both"/>
      </w:pPr>
      <w:r>
        <w:t>The Town Council undertakes to consult with the Trade Unions on the following issues:</w:t>
      </w:r>
    </w:p>
    <w:p w14:paraId="7EB0B650" w14:textId="5C4F21A2" w:rsidR="005D5B12" w:rsidRDefault="005D5B12">
      <w:pPr>
        <w:pStyle w:val="BodyText"/>
        <w:ind w:left="1186" w:right="403"/>
        <w:jc w:val="both"/>
      </w:pPr>
    </w:p>
    <w:p w14:paraId="62CA2661" w14:textId="5FC61C42" w:rsidR="005D5B12" w:rsidRDefault="005D5B12" w:rsidP="00B632AE">
      <w:pPr>
        <w:pStyle w:val="BodyText"/>
        <w:numPr>
          <w:ilvl w:val="0"/>
          <w:numId w:val="5"/>
        </w:numPr>
        <w:ind w:right="403"/>
        <w:jc w:val="both"/>
      </w:pPr>
      <w:r>
        <w:t xml:space="preserve">Whole Team Staffing Reviews </w:t>
      </w:r>
    </w:p>
    <w:p w14:paraId="4DBB9EAC" w14:textId="3D12D080" w:rsidR="005D5B12" w:rsidRDefault="005D5B12" w:rsidP="00B632AE">
      <w:pPr>
        <w:pStyle w:val="BodyText"/>
        <w:numPr>
          <w:ilvl w:val="0"/>
          <w:numId w:val="5"/>
        </w:numPr>
        <w:ind w:right="403"/>
        <w:jc w:val="both"/>
      </w:pPr>
      <w:r>
        <w:t>Changes to employees Job Descriptions where changes in pay are envisaged.</w:t>
      </w:r>
    </w:p>
    <w:p w14:paraId="4E3702D7" w14:textId="0F972011" w:rsidR="005D5B12" w:rsidRDefault="005D5B12" w:rsidP="00B632AE">
      <w:pPr>
        <w:pStyle w:val="BodyText"/>
        <w:numPr>
          <w:ilvl w:val="0"/>
          <w:numId w:val="5"/>
        </w:numPr>
        <w:ind w:right="403"/>
        <w:jc w:val="both"/>
      </w:pPr>
      <w:r>
        <w:t xml:space="preserve">Changes to staff terms and conditions </w:t>
      </w:r>
    </w:p>
    <w:p w14:paraId="314251D9" w14:textId="77777777" w:rsidR="00B632AE" w:rsidRDefault="005D5B12" w:rsidP="00B632AE">
      <w:pPr>
        <w:pStyle w:val="BodyText"/>
        <w:numPr>
          <w:ilvl w:val="0"/>
          <w:numId w:val="5"/>
        </w:numPr>
        <w:ind w:right="403"/>
        <w:jc w:val="both"/>
      </w:pPr>
      <w:r>
        <w:t xml:space="preserve">Changes to local HR-related policies </w:t>
      </w:r>
    </w:p>
    <w:p w14:paraId="3A1DC419" w14:textId="5D01AB73" w:rsidR="00BA5A3F" w:rsidRDefault="00B632AE" w:rsidP="00BA5A3F">
      <w:pPr>
        <w:pStyle w:val="BodyText"/>
        <w:numPr>
          <w:ilvl w:val="0"/>
          <w:numId w:val="5"/>
        </w:numPr>
        <w:ind w:right="403"/>
        <w:jc w:val="both"/>
      </w:pPr>
      <w:r>
        <w:t>Redundancy</w:t>
      </w:r>
      <w:r w:rsidR="005D5B12">
        <w:t xml:space="preserve"> </w:t>
      </w:r>
    </w:p>
    <w:p w14:paraId="4FB4ECC4" w14:textId="6AEBEF7F" w:rsidR="00B632AE" w:rsidRDefault="00B632AE" w:rsidP="00B632AE">
      <w:pPr>
        <w:pStyle w:val="BodyText"/>
        <w:ind w:right="403"/>
        <w:jc w:val="both"/>
      </w:pPr>
    </w:p>
    <w:p w14:paraId="22F8BEC3" w14:textId="648EE423" w:rsidR="00BA5A3F" w:rsidRPr="000617FA" w:rsidRDefault="00B632AE" w:rsidP="00B632AE">
      <w:pPr>
        <w:pStyle w:val="BodyText"/>
        <w:ind w:left="1440" w:right="403"/>
        <w:jc w:val="both"/>
      </w:pPr>
      <w:r>
        <w:t xml:space="preserve">This </w:t>
      </w:r>
      <w:r w:rsidR="00BA5A3F" w:rsidRPr="000617FA">
        <w:t>list is not exhaustive</w:t>
      </w:r>
      <w:r>
        <w:t xml:space="preserve"> and advice will be taken from the Town Council’s HR Advisors regarding consultation requirements </w:t>
      </w:r>
      <w:r w:rsidRPr="000617FA">
        <w:t>for</w:t>
      </w:r>
      <w:r>
        <w:t xml:space="preserve"> issues not included in the list.</w:t>
      </w:r>
      <w:r w:rsidR="00BA5A3F" w:rsidRPr="000617FA">
        <w:t xml:space="preserve"> </w:t>
      </w:r>
    </w:p>
    <w:p w14:paraId="11A53394" w14:textId="77777777" w:rsidR="00367227" w:rsidRDefault="00367227"/>
    <w:p w14:paraId="4C639D89" w14:textId="2D2AC8A8" w:rsidR="00757D04" w:rsidRPr="00757D04" w:rsidRDefault="00757D04" w:rsidP="00C72267">
      <w:pPr>
        <w:pStyle w:val="BodyText"/>
        <w:numPr>
          <w:ilvl w:val="0"/>
          <w:numId w:val="7"/>
        </w:numPr>
        <w:ind w:right="403"/>
        <w:rPr>
          <w:b/>
          <w:bCs/>
        </w:rPr>
      </w:pPr>
      <w:r w:rsidRPr="00757D04">
        <w:rPr>
          <w:b/>
          <w:bCs/>
        </w:rPr>
        <w:t>CONSULTATION PROCESS</w:t>
      </w:r>
    </w:p>
    <w:p w14:paraId="793E79D3" w14:textId="77777777" w:rsidR="00757D04" w:rsidRDefault="00757D04" w:rsidP="00757D04">
      <w:pPr>
        <w:pStyle w:val="BodyText"/>
        <w:ind w:left="1186" w:right="403"/>
        <w:jc w:val="both"/>
      </w:pPr>
    </w:p>
    <w:p w14:paraId="5928308B" w14:textId="1E2882B3" w:rsidR="00757D04" w:rsidRPr="00757D04" w:rsidRDefault="00757D04" w:rsidP="00757D04">
      <w:pPr>
        <w:pStyle w:val="BodyText"/>
        <w:ind w:left="1186" w:right="403"/>
        <w:jc w:val="both"/>
        <w:rPr>
          <w:i/>
          <w:iCs/>
          <w:u w:val="single"/>
        </w:rPr>
      </w:pPr>
      <w:r w:rsidRPr="00757D04">
        <w:rPr>
          <w:i/>
          <w:iCs/>
          <w:u w:val="single"/>
        </w:rPr>
        <w:t>3.1. Lead Officer</w:t>
      </w:r>
    </w:p>
    <w:p w14:paraId="142D75F3" w14:textId="77777777" w:rsidR="00757D04" w:rsidRDefault="00757D04" w:rsidP="00757D04">
      <w:pPr>
        <w:pStyle w:val="BodyText"/>
        <w:ind w:left="1186" w:right="403"/>
        <w:jc w:val="both"/>
      </w:pPr>
    </w:p>
    <w:p w14:paraId="2C082A5B" w14:textId="65495D7C" w:rsidR="00757D04" w:rsidRDefault="00757D04" w:rsidP="00757D04">
      <w:pPr>
        <w:pStyle w:val="BodyText"/>
        <w:ind w:left="1186" w:right="403"/>
        <w:jc w:val="both"/>
      </w:pPr>
      <w:r>
        <w:t xml:space="preserve">Within the structures of the Town Council, the consultation will be led by either the Chair of the Town Council or the Chair of the </w:t>
      </w:r>
      <w:r w:rsidR="00C141BD">
        <w:t>Town Council’s HR Committee</w:t>
      </w:r>
      <w:r>
        <w:t>.</w:t>
      </w:r>
    </w:p>
    <w:p w14:paraId="552E33E7" w14:textId="688A0CEB" w:rsidR="00C01A65" w:rsidRDefault="00C01A65" w:rsidP="00757D04">
      <w:pPr>
        <w:pStyle w:val="BodyText"/>
        <w:ind w:left="1186" w:right="403"/>
        <w:jc w:val="both"/>
      </w:pPr>
    </w:p>
    <w:p w14:paraId="131E71B5" w14:textId="63064F10" w:rsidR="00C01A65" w:rsidRPr="00C01A65" w:rsidRDefault="00C01A65" w:rsidP="00757D04">
      <w:pPr>
        <w:pStyle w:val="BodyText"/>
        <w:ind w:left="1186" w:right="403"/>
        <w:jc w:val="both"/>
        <w:rPr>
          <w:i/>
          <w:iCs/>
          <w:u w:val="single"/>
        </w:rPr>
      </w:pPr>
      <w:r w:rsidRPr="00C01A65">
        <w:rPr>
          <w:i/>
          <w:iCs/>
          <w:u w:val="single"/>
        </w:rPr>
        <w:t>3.</w:t>
      </w:r>
      <w:r>
        <w:rPr>
          <w:i/>
          <w:iCs/>
          <w:u w:val="single"/>
        </w:rPr>
        <w:t>2</w:t>
      </w:r>
      <w:r w:rsidRPr="00C01A65">
        <w:rPr>
          <w:i/>
          <w:iCs/>
          <w:u w:val="single"/>
        </w:rPr>
        <w:t>. Town Council Approval</w:t>
      </w:r>
    </w:p>
    <w:p w14:paraId="03D43511" w14:textId="0413F4D4" w:rsidR="00BA5A3F" w:rsidRDefault="00BA5A3F"/>
    <w:p w14:paraId="1345D0C3" w14:textId="3541B957" w:rsidR="00C01A65" w:rsidRDefault="00C01A65" w:rsidP="00C01A65">
      <w:pPr>
        <w:ind w:left="1186" w:firstLine="29"/>
        <w:rPr>
          <w:sz w:val="24"/>
          <w:szCs w:val="24"/>
        </w:rPr>
      </w:pPr>
      <w:r w:rsidRPr="00C01A65">
        <w:rPr>
          <w:sz w:val="24"/>
          <w:szCs w:val="24"/>
        </w:rPr>
        <w:t>Prior to</w:t>
      </w:r>
      <w:r>
        <w:rPr>
          <w:sz w:val="24"/>
          <w:szCs w:val="24"/>
        </w:rPr>
        <w:t xml:space="preserve"> any change being submitted to the Trade Unions or employees, the proposed changes will first, be approved by the Town Council or the </w:t>
      </w:r>
      <w:r w:rsidR="00C141BD">
        <w:rPr>
          <w:sz w:val="24"/>
          <w:szCs w:val="24"/>
        </w:rPr>
        <w:t>Town Council’s HR Committee</w:t>
      </w:r>
      <w:r>
        <w:rPr>
          <w:sz w:val="24"/>
          <w:szCs w:val="24"/>
        </w:rPr>
        <w:t xml:space="preserve"> as appropriate.</w:t>
      </w:r>
    </w:p>
    <w:p w14:paraId="0DCD6BD6" w14:textId="77777777" w:rsidR="00C01A65" w:rsidRDefault="00C01A65" w:rsidP="00C01A65">
      <w:pPr>
        <w:ind w:left="1186" w:firstLine="29"/>
        <w:rPr>
          <w:sz w:val="24"/>
          <w:szCs w:val="24"/>
        </w:rPr>
      </w:pPr>
    </w:p>
    <w:p w14:paraId="7E61F244" w14:textId="29AE5058" w:rsidR="00983852" w:rsidRDefault="00C01A65" w:rsidP="00C01A65">
      <w:pPr>
        <w:ind w:left="1186" w:firstLine="29"/>
        <w:rPr>
          <w:sz w:val="24"/>
          <w:szCs w:val="24"/>
        </w:rPr>
      </w:pPr>
      <w:r>
        <w:rPr>
          <w:sz w:val="24"/>
          <w:szCs w:val="24"/>
        </w:rPr>
        <w:t xml:space="preserve">Similarly, any proposed changes as a result </w:t>
      </w:r>
      <w:r w:rsidR="0001033C">
        <w:rPr>
          <w:sz w:val="24"/>
          <w:szCs w:val="24"/>
        </w:rPr>
        <w:t>o</w:t>
      </w:r>
      <w:r>
        <w:rPr>
          <w:sz w:val="24"/>
          <w:szCs w:val="24"/>
        </w:rPr>
        <w:t xml:space="preserve">f the </w:t>
      </w:r>
      <w:r w:rsidR="00983852">
        <w:rPr>
          <w:sz w:val="24"/>
          <w:szCs w:val="24"/>
        </w:rPr>
        <w:t>consultation</w:t>
      </w:r>
      <w:r>
        <w:rPr>
          <w:sz w:val="24"/>
          <w:szCs w:val="24"/>
        </w:rPr>
        <w:t xml:space="preserve"> process must be agreed by t</w:t>
      </w:r>
      <w:r w:rsidR="00983852">
        <w:rPr>
          <w:sz w:val="24"/>
          <w:szCs w:val="24"/>
        </w:rPr>
        <w:t>h</w:t>
      </w:r>
      <w:r>
        <w:rPr>
          <w:sz w:val="24"/>
          <w:szCs w:val="24"/>
        </w:rPr>
        <w:t xml:space="preserve">e Town </w:t>
      </w:r>
      <w:r w:rsidR="00983852">
        <w:rPr>
          <w:sz w:val="24"/>
          <w:szCs w:val="24"/>
        </w:rPr>
        <w:t>Council</w:t>
      </w:r>
      <w:r>
        <w:rPr>
          <w:sz w:val="24"/>
          <w:szCs w:val="24"/>
        </w:rPr>
        <w:t xml:space="preserve"> or </w:t>
      </w:r>
      <w:r w:rsidR="00C141BD">
        <w:rPr>
          <w:sz w:val="24"/>
          <w:szCs w:val="24"/>
        </w:rPr>
        <w:t>Town Council’s HR Committee</w:t>
      </w:r>
      <w:r w:rsidR="00983852">
        <w:rPr>
          <w:sz w:val="24"/>
          <w:szCs w:val="24"/>
        </w:rPr>
        <w:t xml:space="preserve"> as appropriate.</w:t>
      </w:r>
    </w:p>
    <w:p w14:paraId="7D0ABF7D" w14:textId="77777777" w:rsidR="00983852" w:rsidRDefault="00983852" w:rsidP="00C01A65">
      <w:pPr>
        <w:ind w:left="1186" w:firstLine="29"/>
        <w:rPr>
          <w:sz w:val="24"/>
          <w:szCs w:val="24"/>
        </w:rPr>
      </w:pPr>
    </w:p>
    <w:p w14:paraId="0CA41E98" w14:textId="0E981FDB" w:rsidR="00C01A65" w:rsidRPr="00C01A65" w:rsidRDefault="00C01A65" w:rsidP="00C01A65">
      <w:pPr>
        <w:ind w:left="1186" w:firstLine="29"/>
        <w:rPr>
          <w:sz w:val="24"/>
          <w:szCs w:val="24"/>
        </w:rPr>
      </w:pPr>
      <w:r>
        <w:rPr>
          <w:sz w:val="24"/>
          <w:szCs w:val="24"/>
        </w:rPr>
        <w:t xml:space="preserve"> </w:t>
      </w:r>
      <w:r w:rsidRPr="00C01A65">
        <w:rPr>
          <w:sz w:val="24"/>
          <w:szCs w:val="24"/>
        </w:rPr>
        <w:t xml:space="preserve"> </w:t>
      </w:r>
    </w:p>
    <w:p w14:paraId="3B132C3E" w14:textId="49561968" w:rsidR="00757D04" w:rsidRPr="00757D04" w:rsidRDefault="00757D04" w:rsidP="00757D04">
      <w:pPr>
        <w:ind w:left="466" w:firstLine="720"/>
        <w:rPr>
          <w:i/>
          <w:iCs/>
          <w:sz w:val="24"/>
          <w:szCs w:val="24"/>
          <w:u w:val="single"/>
        </w:rPr>
      </w:pPr>
      <w:r w:rsidRPr="00757D04">
        <w:rPr>
          <w:i/>
          <w:iCs/>
          <w:sz w:val="24"/>
          <w:szCs w:val="24"/>
          <w:u w:val="single"/>
        </w:rPr>
        <w:t>3.</w:t>
      </w:r>
      <w:r w:rsidR="00983852">
        <w:rPr>
          <w:i/>
          <w:iCs/>
          <w:sz w:val="24"/>
          <w:szCs w:val="24"/>
          <w:u w:val="single"/>
        </w:rPr>
        <w:t>3</w:t>
      </w:r>
      <w:r w:rsidRPr="00757D04">
        <w:rPr>
          <w:i/>
          <w:iCs/>
          <w:sz w:val="24"/>
          <w:szCs w:val="24"/>
          <w:u w:val="single"/>
        </w:rPr>
        <w:t xml:space="preserve">. Proposals </w:t>
      </w:r>
    </w:p>
    <w:p w14:paraId="1AF00B79" w14:textId="77777777" w:rsidR="00757D04" w:rsidRDefault="00757D04"/>
    <w:p w14:paraId="31BBA042" w14:textId="6C5343F6" w:rsidR="00BE7538" w:rsidRDefault="00B632AE" w:rsidP="00757D04">
      <w:pPr>
        <w:ind w:left="1186"/>
        <w:rPr>
          <w:sz w:val="24"/>
          <w:szCs w:val="24"/>
        </w:rPr>
      </w:pPr>
      <w:r w:rsidRPr="00B632AE">
        <w:rPr>
          <w:sz w:val="24"/>
          <w:szCs w:val="24"/>
        </w:rPr>
        <w:t>In any c</w:t>
      </w:r>
      <w:r>
        <w:rPr>
          <w:sz w:val="24"/>
          <w:szCs w:val="24"/>
        </w:rPr>
        <w:t xml:space="preserve">onsultation </w:t>
      </w:r>
      <w:r w:rsidRPr="00B632AE">
        <w:rPr>
          <w:sz w:val="24"/>
          <w:szCs w:val="24"/>
        </w:rPr>
        <w:t xml:space="preserve">exercise, </w:t>
      </w:r>
      <w:r>
        <w:rPr>
          <w:sz w:val="24"/>
          <w:szCs w:val="24"/>
        </w:rPr>
        <w:t xml:space="preserve">proposals will </w:t>
      </w:r>
      <w:r w:rsidR="00BE7538">
        <w:rPr>
          <w:sz w:val="24"/>
          <w:szCs w:val="24"/>
        </w:rPr>
        <w:t xml:space="preserve">simultaneously </w:t>
      </w:r>
      <w:r>
        <w:rPr>
          <w:sz w:val="24"/>
          <w:szCs w:val="24"/>
        </w:rPr>
        <w:t>be pr</w:t>
      </w:r>
      <w:r w:rsidR="00BE7538">
        <w:rPr>
          <w:sz w:val="24"/>
          <w:szCs w:val="24"/>
        </w:rPr>
        <w:t>ovided</w:t>
      </w:r>
      <w:r>
        <w:rPr>
          <w:sz w:val="24"/>
          <w:szCs w:val="24"/>
        </w:rPr>
        <w:t xml:space="preserve"> to </w:t>
      </w:r>
      <w:r w:rsidR="00BE7538">
        <w:rPr>
          <w:sz w:val="24"/>
          <w:szCs w:val="24"/>
        </w:rPr>
        <w:t xml:space="preserve">all the employees </w:t>
      </w:r>
      <w:r w:rsidR="00C141BD">
        <w:rPr>
          <w:sz w:val="24"/>
          <w:szCs w:val="24"/>
        </w:rPr>
        <w:t>concerned and their Trade Union Representatives</w:t>
      </w:r>
      <w:r w:rsidR="00BE7538">
        <w:rPr>
          <w:sz w:val="24"/>
          <w:szCs w:val="24"/>
        </w:rPr>
        <w:t xml:space="preserve">. </w:t>
      </w:r>
      <w:r w:rsidR="00C01A65">
        <w:rPr>
          <w:sz w:val="24"/>
          <w:szCs w:val="24"/>
        </w:rPr>
        <w:t xml:space="preserve"> </w:t>
      </w:r>
    </w:p>
    <w:p w14:paraId="40611577" w14:textId="77777777" w:rsidR="00BE7538" w:rsidRDefault="00BE7538" w:rsidP="00BE7538">
      <w:pPr>
        <w:ind w:left="1440"/>
        <w:rPr>
          <w:sz w:val="24"/>
          <w:szCs w:val="24"/>
        </w:rPr>
      </w:pPr>
    </w:p>
    <w:p w14:paraId="48F5350F" w14:textId="4FE23AA6" w:rsidR="00BE7538" w:rsidRDefault="00BE7538" w:rsidP="00757D04">
      <w:pPr>
        <w:ind w:left="466" w:firstLine="720"/>
        <w:rPr>
          <w:sz w:val="24"/>
          <w:szCs w:val="24"/>
        </w:rPr>
      </w:pPr>
      <w:r>
        <w:rPr>
          <w:sz w:val="24"/>
          <w:szCs w:val="24"/>
        </w:rPr>
        <w:t>Accompanying the proposals will be</w:t>
      </w:r>
      <w:r w:rsidR="00757D04">
        <w:rPr>
          <w:sz w:val="24"/>
          <w:szCs w:val="24"/>
        </w:rPr>
        <w:t>:</w:t>
      </w:r>
    </w:p>
    <w:p w14:paraId="34F0C327" w14:textId="77777777" w:rsidR="00757D04" w:rsidRDefault="00757D04" w:rsidP="00757D04">
      <w:pPr>
        <w:ind w:left="466" w:firstLine="720"/>
        <w:rPr>
          <w:sz w:val="24"/>
          <w:szCs w:val="24"/>
        </w:rPr>
      </w:pPr>
    </w:p>
    <w:p w14:paraId="1202E8E8" w14:textId="411E4D6E" w:rsidR="00BE7538" w:rsidRPr="00757D04" w:rsidRDefault="00BE7538" w:rsidP="00757D04">
      <w:pPr>
        <w:pStyle w:val="ListParagraph"/>
        <w:numPr>
          <w:ilvl w:val="0"/>
          <w:numId w:val="6"/>
        </w:numPr>
        <w:rPr>
          <w:sz w:val="24"/>
          <w:szCs w:val="24"/>
        </w:rPr>
      </w:pPr>
      <w:r w:rsidRPr="00757D04">
        <w:rPr>
          <w:sz w:val="24"/>
          <w:szCs w:val="24"/>
        </w:rPr>
        <w:t>an explanation as to their background and the reason for the proposed change.</w:t>
      </w:r>
    </w:p>
    <w:p w14:paraId="3562F5B1" w14:textId="66A11BE0" w:rsidR="00F053DD" w:rsidRPr="00757D04" w:rsidRDefault="00F053DD" w:rsidP="00757D04">
      <w:pPr>
        <w:pStyle w:val="ListParagraph"/>
        <w:numPr>
          <w:ilvl w:val="0"/>
          <w:numId w:val="6"/>
        </w:numPr>
        <w:rPr>
          <w:sz w:val="24"/>
          <w:szCs w:val="24"/>
        </w:rPr>
      </w:pPr>
      <w:r w:rsidRPr="00757D04">
        <w:rPr>
          <w:sz w:val="24"/>
          <w:szCs w:val="24"/>
        </w:rPr>
        <w:t>opportunities for discussion of the proposals, for questions to be asked and information sought</w:t>
      </w:r>
    </w:p>
    <w:p w14:paraId="76DE7582" w14:textId="41C4986B" w:rsidR="00BA5A3F" w:rsidRDefault="00BA5A3F" w:rsidP="00757D04">
      <w:pPr>
        <w:pStyle w:val="NormalWeb"/>
        <w:numPr>
          <w:ilvl w:val="0"/>
          <w:numId w:val="6"/>
        </w:numPr>
        <w:rPr>
          <w:rFonts w:ascii="Arial" w:hAnsi="Arial" w:cs="Arial"/>
        </w:rPr>
      </w:pPr>
      <w:r w:rsidRPr="000617FA">
        <w:rPr>
          <w:rFonts w:ascii="Arial" w:hAnsi="Arial" w:cs="Arial"/>
        </w:rPr>
        <w:t xml:space="preserve">an opportunity </w:t>
      </w:r>
      <w:r w:rsidR="00F053DD">
        <w:rPr>
          <w:rFonts w:ascii="Arial" w:hAnsi="Arial" w:cs="Arial"/>
        </w:rPr>
        <w:t xml:space="preserve">for </w:t>
      </w:r>
      <w:r w:rsidR="00C141BD">
        <w:rPr>
          <w:rFonts w:ascii="Arial" w:hAnsi="Arial" w:cs="Arial"/>
        </w:rPr>
        <w:t xml:space="preserve">elected </w:t>
      </w:r>
      <w:r w:rsidR="00F053DD">
        <w:rPr>
          <w:rFonts w:ascii="Arial" w:hAnsi="Arial" w:cs="Arial"/>
        </w:rPr>
        <w:t>Trade Union Offic</w:t>
      </w:r>
      <w:r w:rsidR="00C141BD">
        <w:rPr>
          <w:rFonts w:ascii="Arial" w:hAnsi="Arial" w:cs="Arial"/>
        </w:rPr>
        <w:t>ers/Representatives</w:t>
      </w:r>
      <w:r w:rsidR="00F053DD">
        <w:rPr>
          <w:rFonts w:ascii="Arial" w:hAnsi="Arial" w:cs="Arial"/>
        </w:rPr>
        <w:t xml:space="preserve"> </w:t>
      </w:r>
      <w:r w:rsidRPr="000617FA">
        <w:rPr>
          <w:rFonts w:ascii="Arial" w:hAnsi="Arial" w:cs="Arial"/>
        </w:rPr>
        <w:t xml:space="preserve">to attend any meeting where proposals are discussed with staff, or to meet with </w:t>
      </w:r>
      <w:r w:rsidR="00F053DD">
        <w:rPr>
          <w:rFonts w:ascii="Arial" w:hAnsi="Arial" w:cs="Arial"/>
        </w:rPr>
        <w:t>the lead officer</w:t>
      </w:r>
      <w:r w:rsidRPr="000617FA">
        <w:rPr>
          <w:rFonts w:ascii="Arial" w:hAnsi="Arial" w:cs="Arial"/>
        </w:rPr>
        <w:t xml:space="preserve"> to discuss proposals on behalf of staff </w:t>
      </w:r>
    </w:p>
    <w:p w14:paraId="284441F3" w14:textId="36914AD3" w:rsidR="00F053DD" w:rsidRDefault="00F053DD" w:rsidP="00757D04">
      <w:pPr>
        <w:pStyle w:val="NormalWeb"/>
        <w:numPr>
          <w:ilvl w:val="0"/>
          <w:numId w:val="6"/>
        </w:numPr>
        <w:rPr>
          <w:rFonts w:ascii="Arial" w:hAnsi="Arial" w:cs="Arial"/>
        </w:rPr>
      </w:pPr>
      <w:r>
        <w:rPr>
          <w:rFonts w:ascii="Arial" w:hAnsi="Arial" w:cs="Arial"/>
        </w:rPr>
        <w:t xml:space="preserve">a timetable for the consultation </w:t>
      </w:r>
    </w:p>
    <w:p w14:paraId="284D8002" w14:textId="769D54FA" w:rsidR="00F91DD6" w:rsidRDefault="00757D04" w:rsidP="00757D04">
      <w:pPr>
        <w:pStyle w:val="NormalWeb"/>
        <w:ind w:left="720" w:firstLine="720"/>
        <w:rPr>
          <w:rFonts w:ascii="Arial" w:hAnsi="Arial" w:cs="Arial"/>
          <w:i/>
          <w:iCs/>
          <w:u w:val="single"/>
        </w:rPr>
      </w:pPr>
      <w:r w:rsidRPr="00757D04">
        <w:rPr>
          <w:rFonts w:ascii="Arial" w:hAnsi="Arial" w:cs="Arial"/>
          <w:i/>
          <w:iCs/>
          <w:u w:val="single"/>
        </w:rPr>
        <w:t>3.</w:t>
      </w:r>
      <w:r w:rsidR="00983852">
        <w:rPr>
          <w:rFonts w:ascii="Arial" w:hAnsi="Arial" w:cs="Arial"/>
          <w:i/>
          <w:iCs/>
          <w:u w:val="single"/>
        </w:rPr>
        <w:t>4</w:t>
      </w:r>
      <w:r w:rsidRPr="00757D04">
        <w:rPr>
          <w:rFonts w:ascii="Arial" w:hAnsi="Arial" w:cs="Arial"/>
          <w:i/>
          <w:iCs/>
          <w:u w:val="single"/>
        </w:rPr>
        <w:t>.</w:t>
      </w:r>
      <w:r w:rsidR="00F91DD6">
        <w:rPr>
          <w:rFonts w:ascii="Arial" w:hAnsi="Arial" w:cs="Arial"/>
          <w:i/>
          <w:iCs/>
          <w:u w:val="single"/>
        </w:rPr>
        <w:t xml:space="preserve"> </w:t>
      </w:r>
      <w:r w:rsidR="00C01A65">
        <w:rPr>
          <w:rFonts w:ascii="Arial" w:hAnsi="Arial" w:cs="Arial"/>
          <w:i/>
          <w:iCs/>
          <w:u w:val="single"/>
        </w:rPr>
        <w:t>Consultation d</w:t>
      </w:r>
      <w:r w:rsidR="00F91DD6">
        <w:rPr>
          <w:rFonts w:ascii="Arial" w:hAnsi="Arial" w:cs="Arial"/>
          <w:i/>
          <w:iCs/>
          <w:u w:val="single"/>
        </w:rPr>
        <w:t>iscussion</w:t>
      </w:r>
      <w:r w:rsidR="00C01A65">
        <w:rPr>
          <w:rFonts w:ascii="Arial" w:hAnsi="Arial" w:cs="Arial"/>
          <w:i/>
          <w:iCs/>
          <w:u w:val="single"/>
        </w:rPr>
        <w:t>s</w:t>
      </w:r>
    </w:p>
    <w:p w14:paraId="5FE07506" w14:textId="77777777" w:rsidR="00F91DD6" w:rsidRDefault="00F91DD6" w:rsidP="00F91DD6">
      <w:pPr>
        <w:pStyle w:val="NormalWeb"/>
        <w:ind w:left="1440"/>
        <w:rPr>
          <w:rFonts w:ascii="Arial" w:hAnsi="Arial" w:cs="Arial"/>
        </w:rPr>
      </w:pPr>
      <w:r>
        <w:rPr>
          <w:rFonts w:ascii="Arial" w:hAnsi="Arial" w:cs="Arial"/>
        </w:rPr>
        <w:t>The Lead Officer will provide an opportunity for meetings with employees, either individually or collectively in whatever format suits both parties.</w:t>
      </w:r>
    </w:p>
    <w:p w14:paraId="06E5828C" w14:textId="3B4ADEFC" w:rsidR="00F91DD6" w:rsidRDefault="00F91DD6" w:rsidP="00F91DD6">
      <w:pPr>
        <w:pStyle w:val="NormalWeb"/>
        <w:ind w:left="1440"/>
        <w:rPr>
          <w:rFonts w:ascii="Arial" w:hAnsi="Arial" w:cs="Arial"/>
        </w:rPr>
      </w:pPr>
      <w:r>
        <w:rPr>
          <w:rFonts w:ascii="Arial" w:hAnsi="Arial" w:cs="Arial"/>
        </w:rPr>
        <w:t xml:space="preserve">Similarly, the Lead Officer will provide an opportunity to meet with </w:t>
      </w:r>
      <w:r w:rsidR="00C141BD">
        <w:rPr>
          <w:rFonts w:ascii="Arial" w:hAnsi="Arial" w:cs="Arial"/>
        </w:rPr>
        <w:t xml:space="preserve">staffs elected Trade Union Officers/Representatives </w:t>
      </w:r>
      <w:r>
        <w:rPr>
          <w:rFonts w:ascii="Arial" w:hAnsi="Arial" w:cs="Arial"/>
        </w:rPr>
        <w:t>to discuss the proposals, either with or without the employees present.</w:t>
      </w:r>
    </w:p>
    <w:p w14:paraId="3B290D98" w14:textId="0D5861DB" w:rsidR="00F91DD6" w:rsidRDefault="00F91DD6" w:rsidP="00F91DD6">
      <w:pPr>
        <w:pStyle w:val="NormalWeb"/>
        <w:ind w:left="720"/>
        <w:rPr>
          <w:rFonts w:ascii="Arial" w:hAnsi="Arial" w:cs="Arial"/>
        </w:rPr>
      </w:pPr>
      <w:r>
        <w:rPr>
          <w:rFonts w:ascii="Arial" w:hAnsi="Arial" w:cs="Arial"/>
        </w:rPr>
        <w:tab/>
      </w:r>
      <w:r w:rsidRPr="00F91DD6">
        <w:rPr>
          <w:rFonts w:ascii="Arial" w:hAnsi="Arial" w:cs="Arial"/>
          <w:i/>
          <w:iCs/>
          <w:u w:val="single"/>
        </w:rPr>
        <w:t>3.</w:t>
      </w:r>
      <w:r>
        <w:rPr>
          <w:rFonts w:ascii="Arial" w:hAnsi="Arial" w:cs="Arial"/>
          <w:i/>
          <w:iCs/>
          <w:u w:val="single"/>
        </w:rPr>
        <w:t>5</w:t>
      </w:r>
      <w:r w:rsidRPr="00F91DD6">
        <w:rPr>
          <w:rFonts w:ascii="Arial" w:hAnsi="Arial" w:cs="Arial"/>
          <w:i/>
          <w:iCs/>
          <w:u w:val="single"/>
        </w:rPr>
        <w:t>. Outcome</w:t>
      </w:r>
      <w:r w:rsidRPr="00F91DD6">
        <w:rPr>
          <w:rFonts w:ascii="Arial" w:hAnsi="Arial" w:cs="Arial"/>
        </w:rPr>
        <w:t xml:space="preserve"> </w:t>
      </w:r>
    </w:p>
    <w:p w14:paraId="4E974BB4" w14:textId="644D152C" w:rsidR="00F91DD6" w:rsidRPr="00EA55EE" w:rsidRDefault="00F91DD6" w:rsidP="00F91DD6">
      <w:pPr>
        <w:pStyle w:val="NormalWeb"/>
        <w:ind w:left="1440"/>
        <w:rPr>
          <w:rFonts w:ascii="Arial" w:hAnsi="Arial" w:cs="Arial"/>
        </w:rPr>
      </w:pPr>
      <w:r w:rsidRPr="00EA55EE">
        <w:rPr>
          <w:rFonts w:ascii="Arial" w:hAnsi="Arial" w:cs="Arial"/>
        </w:rPr>
        <w:t xml:space="preserve">The outcome of the consultation process </w:t>
      </w:r>
      <w:r>
        <w:rPr>
          <w:rFonts w:ascii="Arial" w:hAnsi="Arial" w:cs="Arial"/>
        </w:rPr>
        <w:t>will</w:t>
      </w:r>
      <w:r w:rsidRPr="00EA55EE">
        <w:rPr>
          <w:rFonts w:ascii="Arial" w:hAnsi="Arial" w:cs="Arial"/>
        </w:rPr>
        <w:t xml:space="preserve"> be recorded in writing</w:t>
      </w:r>
      <w:r>
        <w:rPr>
          <w:rFonts w:ascii="Arial" w:hAnsi="Arial" w:cs="Arial"/>
        </w:rPr>
        <w:t xml:space="preserve"> and provided to the relevant employees and </w:t>
      </w:r>
      <w:r w:rsidR="00C141BD">
        <w:rPr>
          <w:rFonts w:ascii="Arial" w:hAnsi="Arial" w:cs="Arial"/>
        </w:rPr>
        <w:t>their elected Trade Union Officers/Representatives</w:t>
      </w:r>
      <w:r>
        <w:rPr>
          <w:rFonts w:ascii="Arial" w:hAnsi="Arial" w:cs="Arial"/>
        </w:rPr>
        <w:t>.</w:t>
      </w:r>
      <w:r w:rsidRPr="00EA55EE">
        <w:rPr>
          <w:rFonts w:ascii="Arial" w:hAnsi="Arial" w:cs="Arial"/>
        </w:rPr>
        <w:t xml:space="preserve"> </w:t>
      </w:r>
    </w:p>
    <w:p w14:paraId="7BC8AED2" w14:textId="4461DDC5" w:rsidR="00367227" w:rsidRPr="00B67A6E" w:rsidRDefault="00B67A6E" w:rsidP="00B67A6E">
      <w:pPr>
        <w:pStyle w:val="ListParagraph"/>
        <w:numPr>
          <w:ilvl w:val="0"/>
          <w:numId w:val="7"/>
        </w:numPr>
        <w:tabs>
          <w:tab w:val="left" w:pos="1918"/>
          <w:tab w:val="left" w:pos="6239"/>
        </w:tabs>
        <w:spacing w:before="77"/>
        <w:rPr>
          <w:b/>
          <w:bCs/>
          <w:sz w:val="24"/>
          <w:szCs w:val="24"/>
        </w:rPr>
      </w:pPr>
      <w:r w:rsidRPr="00B67A6E">
        <w:rPr>
          <w:b/>
          <w:bCs/>
          <w:sz w:val="24"/>
          <w:szCs w:val="24"/>
        </w:rPr>
        <w:t>OTHER STAFF</w:t>
      </w:r>
    </w:p>
    <w:p w14:paraId="556A5198" w14:textId="77777777" w:rsidR="00B67A6E" w:rsidRDefault="00B67A6E" w:rsidP="00B67A6E">
      <w:pPr>
        <w:pStyle w:val="ListParagraph"/>
        <w:tabs>
          <w:tab w:val="left" w:pos="1918"/>
          <w:tab w:val="left" w:pos="6239"/>
        </w:tabs>
        <w:spacing w:before="77"/>
        <w:ind w:left="1308" w:firstLine="0"/>
        <w:rPr>
          <w:sz w:val="24"/>
          <w:szCs w:val="24"/>
        </w:rPr>
      </w:pPr>
    </w:p>
    <w:p w14:paraId="1AF0C8BF" w14:textId="3D8FEC55" w:rsidR="00B67A6E" w:rsidRPr="00B67A6E" w:rsidRDefault="00B67A6E" w:rsidP="00B67A6E">
      <w:pPr>
        <w:pStyle w:val="ListParagraph"/>
        <w:tabs>
          <w:tab w:val="left" w:pos="1918"/>
          <w:tab w:val="left" w:pos="6239"/>
        </w:tabs>
        <w:spacing w:before="77"/>
        <w:ind w:left="1308" w:firstLine="0"/>
        <w:rPr>
          <w:sz w:val="24"/>
          <w:szCs w:val="24"/>
        </w:rPr>
      </w:pPr>
      <w:r w:rsidRPr="00B67A6E">
        <w:rPr>
          <w:sz w:val="24"/>
          <w:szCs w:val="24"/>
        </w:rPr>
        <w:t>Other staff members will be advised as necessary.</w:t>
      </w:r>
    </w:p>
    <w:sectPr w:rsidR="00B67A6E" w:rsidRPr="00B67A6E" w:rsidSect="003E2EA2">
      <w:pgSz w:w="11910" w:h="16840"/>
      <w:pgMar w:top="1340" w:right="1020" w:bottom="1260" w:left="940" w:header="454" w:footer="106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6222A2" w14:textId="77777777" w:rsidR="00EF5222" w:rsidRDefault="00EF5222">
      <w:r>
        <w:separator/>
      </w:r>
    </w:p>
  </w:endnote>
  <w:endnote w:type="continuationSeparator" w:id="0">
    <w:p w14:paraId="2356C0CB" w14:textId="77777777" w:rsidR="00EF5222" w:rsidRDefault="00EF5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04B30" w14:textId="6C76C7FC" w:rsidR="00367227" w:rsidRDefault="004D7990">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2B94F33A" wp14:editId="5A077DED">
              <wp:simplePos x="0" y="0"/>
              <wp:positionH relativeFrom="page">
                <wp:posOffset>6350000</wp:posOffset>
              </wp:positionH>
              <wp:positionV relativeFrom="page">
                <wp:posOffset>9874250</wp:posOffset>
              </wp:positionV>
              <wp:extent cx="241300" cy="19431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6C3F" w14:textId="77777777" w:rsidR="00367227" w:rsidRDefault="00126F21">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94F33A" id="_x0000_t202" coordsize="21600,21600" o:spt="202" path="m,l,21600r21600,l21600,xe">
              <v:stroke joinstyle="miter"/>
              <v:path gradientshapeok="t" o:connecttype="rect"/>
            </v:shapetype>
            <v:shape id="docshape1" o:spid="_x0000_s1026" type="#_x0000_t202" style="position:absolute;margin-left:500pt;margin-top:777.5pt;width:19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" filled="f" stroked="f">
              <v:textbox inset="0,0,0,0">
                <w:txbxContent>
                  <w:p w14:paraId="328E6C3F" w14:textId="77777777" w:rsidR="00367227" w:rsidRDefault="00000000">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B129FF" w14:textId="77777777" w:rsidR="00EF5222" w:rsidRDefault="00EF5222">
      <w:r>
        <w:separator/>
      </w:r>
    </w:p>
  </w:footnote>
  <w:footnote w:type="continuationSeparator" w:id="0">
    <w:p w14:paraId="75679223" w14:textId="77777777" w:rsidR="00EF5222" w:rsidRDefault="00EF5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70D26" w14:textId="02634E4E" w:rsidR="00C141BD" w:rsidRDefault="00C141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9BBF1" w14:textId="77777777" w:rsidR="00873FBC" w:rsidRDefault="00873FBC">
    <w:pPr>
      <w:pStyle w:val="Header"/>
    </w:pPr>
  </w:p>
  <w:p w14:paraId="46A1EE46" w14:textId="77777777" w:rsidR="00873FBC" w:rsidRDefault="00873FBC">
    <w:pPr>
      <w:pStyle w:val="Header"/>
    </w:pPr>
  </w:p>
  <w:p w14:paraId="7FCB256A" w14:textId="77777777" w:rsidR="00873FBC" w:rsidRDefault="00873FBC">
    <w:pPr>
      <w:pStyle w:val="Header"/>
    </w:pPr>
  </w:p>
  <w:p w14:paraId="58626C64" w14:textId="36BFC487" w:rsidR="008847E0" w:rsidRDefault="008847E0">
    <w:pPr>
      <w:pStyle w:val="Header"/>
    </w:pPr>
    <w:r>
      <w:t xml:space="preserve">Knowsley Town Council – </w:t>
    </w:r>
    <w:r w:rsidR="008B3F3A">
      <w:t>Consultation</w:t>
    </w:r>
    <w:r>
      <w:t xml:space="preserve"> wit</w:t>
    </w:r>
    <w:r w:rsidR="008B3F3A">
      <w:t>h</w:t>
    </w:r>
    <w:r>
      <w:t xml:space="preserve"> Employees </w:t>
    </w:r>
    <w:r w:rsidR="008B3F3A">
      <w:t>P</w:t>
    </w:r>
    <w:r>
      <w:t xml:space="preserve">olicy – </w:t>
    </w:r>
    <w:r w:rsidR="001F1AB9">
      <w:t>February 2023</w:t>
    </w:r>
  </w:p>
  <w:p w14:paraId="245586B4" w14:textId="77777777" w:rsidR="008847E0" w:rsidRDefault="008847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14AFC" w14:textId="43467E2D" w:rsidR="00C141BD" w:rsidRDefault="00C141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D4993"/>
    <w:multiLevelType w:val="hybridMultilevel"/>
    <w:tmpl w:val="E7EE4C42"/>
    <w:lvl w:ilvl="0" w:tplc="33406988">
      <w:start w:val="1"/>
      <w:numFmt w:val="decimal"/>
      <w:lvlText w:val="%1."/>
      <w:lvlJc w:val="left"/>
      <w:pPr>
        <w:ind w:left="1308" w:hanging="360"/>
      </w:pPr>
      <w:rPr>
        <w:rFonts w:hint="default"/>
      </w:rPr>
    </w:lvl>
    <w:lvl w:ilvl="1" w:tplc="08090019" w:tentative="1">
      <w:start w:val="1"/>
      <w:numFmt w:val="lowerLetter"/>
      <w:lvlText w:val="%2."/>
      <w:lvlJc w:val="left"/>
      <w:pPr>
        <w:ind w:left="2028" w:hanging="360"/>
      </w:pPr>
    </w:lvl>
    <w:lvl w:ilvl="2" w:tplc="0809001B" w:tentative="1">
      <w:start w:val="1"/>
      <w:numFmt w:val="lowerRoman"/>
      <w:lvlText w:val="%3."/>
      <w:lvlJc w:val="right"/>
      <w:pPr>
        <w:ind w:left="2748" w:hanging="180"/>
      </w:pPr>
    </w:lvl>
    <w:lvl w:ilvl="3" w:tplc="0809000F" w:tentative="1">
      <w:start w:val="1"/>
      <w:numFmt w:val="decimal"/>
      <w:lvlText w:val="%4."/>
      <w:lvlJc w:val="left"/>
      <w:pPr>
        <w:ind w:left="3468" w:hanging="360"/>
      </w:pPr>
    </w:lvl>
    <w:lvl w:ilvl="4" w:tplc="08090019" w:tentative="1">
      <w:start w:val="1"/>
      <w:numFmt w:val="lowerLetter"/>
      <w:lvlText w:val="%5."/>
      <w:lvlJc w:val="left"/>
      <w:pPr>
        <w:ind w:left="4188" w:hanging="360"/>
      </w:pPr>
    </w:lvl>
    <w:lvl w:ilvl="5" w:tplc="0809001B" w:tentative="1">
      <w:start w:val="1"/>
      <w:numFmt w:val="lowerRoman"/>
      <w:lvlText w:val="%6."/>
      <w:lvlJc w:val="right"/>
      <w:pPr>
        <w:ind w:left="4908" w:hanging="180"/>
      </w:pPr>
    </w:lvl>
    <w:lvl w:ilvl="6" w:tplc="0809000F" w:tentative="1">
      <w:start w:val="1"/>
      <w:numFmt w:val="decimal"/>
      <w:lvlText w:val="%7."/>
      <w:lvlJc w:val="left"/>
      <w:pPr>
        <w:ind w:left="5628" w:hanging="360"/>
      </w:pPr>
    </w:lvl>
    <w:lvl w:ilvl="7" w:tplc="08090019" w:tentative="1">
      <w:start w:val="1"/>
      <w:numFmt w:val="lowerLetter"/>
      <w:lvlText w:val="%8."/>
      <w:lvlJc w:val="left"/>
      <w:pPr>
        <w:ind w:left="6348" w:hanging="360"/>
      </w:pPr>
    </w:lvl>
    <w:lvl w:ilvl="8" w:tplc="0809001B" w:tentative="1">
      <w:start w:val="1"/>
      <w:numFmt w:val="lowerRoman"/>
      <w:lvlText w:val="%9."/>
      <w:lvlJc w:val="right"/>
      <w:pPr>
        <w:ind w:left="7068" w:hanging="180"/>
      </w:pPr>
    </w:lvl>
  </w:abstractNum>
  <w:abstractNum w:abstractNumId="1" w15:restartNumberingAfterBreak="0">
    <w:nsid w:val="060D4273"/>
    <w:multiLevelType w:val="hybridMultilevel"/>
    <w:tmpl w:val="4B4610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A9646DA"/>
    <w:multiLevelType w:val="multilevel"/>
    <w:tmpl w:val="B55AC6E4"/>
    <w:lvl w:ilvl="0">
      <w:start w:val="1"/>
      <w:numFmt w:val="decimal"/>
      <w:lvlText w:val="%1."/>
      <w:lvlJc w:val="left"/>
      <w:pPr>
        <w:ind w:left="8517" w:hanging="720"/>
        <w:jc w:val="right"/>
      </w:pPr>
      <w:rPr>
        <w:rFonts w:ascii="Arial" w:eastAsia="Arial" w:hAnsi="Arial" w:cs="Arial" w:hint="default"/>
        <w:b/>
        <w:bCs/>
        <w:i w:val="0"/>
        <w:iCs w:val="0"/>
        <w:w w:val="99"/>
        <w:sz w:val="24"/>
        <w:szCs w:val="24"/>
        <w:lang w:val="en-GB" w:eastAsia="en-US" w:bidi="ar-SA"/>
      </w:rPr>
    </w:lvl>
    <w:lvl w:ilvl="1">
      <w:start w:val="1"/>
      <w:numFmt w:val="decimal"/>
      <w:lvlText w:val="%1.%2"/>
      <w:lvlJc w:val="left"/>
      <w:pPr>
        <w:ind w:left="1918" w:hanging="732"/>
        <w:jc w:val="left"/>
      </w:pPr>
      <w:rPr>
        <w:rFonts w:ascii="Arial" w:eastAsia="Arial" w:hAnsi="Arial" w:cs="Arial" w:hint="default"/>
        <w:b/>
        <w:bCs/>
        <w:i w:val="0"/>
        <w:iCs w:val="0"/>
        <w:w w:val="99"/>
        <w:sz w:val="24"/>
        <w:szCs w:val="24"/>
        <w:lang w:val="en-GB" w:eastAsia="en-US" w:bidi="ar-SA"/>
      </w:rPr>
    </w:lvl>
    <w:lvl w:ilvl="2">
      <w:numFmt w:val="bullet"/>
      <w:lvlText w:val="•"/>
      <w:lvlJc w:val="left"/>
      <w:pPr>
        <w:ind w:left="2811" w:hanging="732"/>
      </w:pPr>
      <w:rPr>
        <w:rFonts w:hint="default"/>
        <w:lang w:val="en-GB" w:eastAsia="en-US" w:bidi="ar-SA"/>
      </w:rPr>
    </w:lvl>
    <w:lvl w:ilvl="3">
      <w:numFmt w:val="bullet"/>
      <w:lvlText w:val="•"/>
      <w:lvlJc w:val="left"/>
      <w:pPr>
        <w:ind w:left="3703" w:hanging="732"/>
      </w:pPr>
      <w:rPr>
        <w:rFonts w:hint="default"/>
        <w:lang w:val="en-GB" w:eastAsia="en-US" w:bidi="ar-SA"/>
      </w:rPr>
    </w:lvl>
    <w:lvl w:ilvl="4">
      <w:numFmt w:val="bullet"/>
      <w:lvlText w:val="•"/>
      <w:lvlJc w:val="left"/>
      <w:pPr>
        <w:ind w:left="4595" w:hanging="732"/>
      </w:pPr>
      <w:rPr>
        <w:rFonts w:hint="default"/>
        <w:lang w:val="en-GB" w:eastAsia="en-US" w:bidi="ar-SA"/>
      </w:rPr>
    </w:lvl>
    <w:lvl w:ilvl="5">
      <w:numFmt w:val="bullet"/>
      <w:lvlText w:val="•"/>
      <w:lvlJc w:val="left"/>
      <w:pPr>
        <w:ind w:left="5487" w:hanging="732"/>
      </w:pPr>
      <w:rPr>
        <w:rFonts w:hint="default"/>
        <w:lang w:val="en-GB" w:eastAsia="en-US" w:bidi="ar-SA"/>
      </w:rPr>
    </w:lvl>
    <w:lvl w:ilvl="6">
      <w:numFmt w:val="bullet"/>
      <w:lvlText w:val="•"/>
      <w:lvlJc w:val="left"/>
      <w:pPr>
        <w:ind w:left="6379" w:hanging="732"/>
      </w:pPr>
      <w:rPr>
        <w:rFonts w:hint="default"/>
        <w:lang w:val="en-GB" w:eastAsia="en-US" w:bidi="ar-SA"/>
      </w:rPr>
    </w:lvl>
    <w:lvl w:ilvl="7">
      <w:numFmt w:val="bullet"/>
      <w:lvlText w:val="•"/>
      <w:lvlJc w:val="left"/>
      <w:pPr>
        <w:ind w:left="7270" w:hanging="732"/>
      </w:pPr>
      <w:rPr>
        <w:rFonts w:hint="default"/>
        <w:lang w:val="en-GB" w:eastAsia="en-US" w:bidi="ar-SA"/>
      </w:rPr>
    </w:lvl>
    <w:lvl w:ilvl="8">
      <w:numFmt w:val="bullet"/>
      <w:lvlText w:val="•"/>
      <w:lvlJc w:val="left"/>
      <w:pPr>
        <w:ind w:left="8162" w:hanging="732"/>
      </w:pPr>
      <w:rPr>
        <w:rFonts w:hint="default"/>
        <w:lang w:val="en-GB" w:eastAsia="en-US" w:bidi="ar-SA"/>
      </w:rPr>
    </w:lvl>
  </w:abstractNum>
  <w:abstractNum w:abstractNumId="3" w15:restartNumberingAfterBreak="0">
    <w:nsid w:val="0F9A4017"/>
    <w:multiLevelType w:val="hybridMultilevel"/>
    <w:tmpl w:val="07386722"/>
    <w:lvl w:ilvl="0" w:tplc="08090001">
      <w:start w:val="1"/>
      <w:numFmt w:val="bullet"/>
      <w:lvlText w:val=""/>
      <w:lvlJc w:val="left"/>
      <w:pPr>
        <w:ind w:left="1906" w:hanging="360"/>
      </w:pPr>
      <w:rPr>
        <w:rFonts w:ascii="Symbol" w:hAnsi="Symbol" w:hint="default"/>
      </w:rPr>
    </w:lvl>
    <w:lvl w:ilvl="1" w:tplc="08090003" w:tentative="1">
      <w:start w:val="1"/>
      <w:numFmt w:val="bullet"/>
      <w:lvlText w:val="o"/>
      <w:lvlJc w:val="left"/>
      <w:pPr>
        <w:ind w:left="2626" w:hanging="360"/>
      </w:pPr>
      <w:rPr>
        <w:rFonts w:ascii="Courier New" w:hAnsi="Courier New" w:cs="Courier New" w:hint="default"/>
      </w:rPr>
    </w:lvl>
    <w:lvl w:ilvl="2" w:tplc="08090005" w:tentative="1">
      <w:start w:val="1"/>
      <w:numFmt w:val="bullet"/>
      <w:lvlText w:val=""/>
      <w:lvlJc w:val="left"/>
      <w:pPr>
        <w:ind w:left="3346" w:hanging="360"/>
      </w:pPr>
      <w:rPr>
        <w:rFonts w:ascii="Wingdings" w:hAnsi="Wingdings" w:hint="default"/>
      </w:rPr>
    </w:lvl>
    <w:lvl w:ilvl="3" w:tplc="08090001" w:tentative="1">
      <w:start w:val="1"/>
      <w:numFmt w:val="bullet"/>
      <w:lvlText w:val=""/>
      <w:lvlJc w:val="left"/>
      <w:pPr>
        <w:ind w:left="4066" w:hanging="360"/>
      </w:pPr>
      <w:rPr>
        <w:rFonts w:ascii="Symbol" w:hAnsi="Symbol" w:hint="default"/>
      </w:rPr>
    </w:lvl>
    <w:lvl w:ilvl="4" w:tplc="08090003" w:tentative="1">
      <w:start w:val="1"/>
      <w:numFmt w:val="bullet"/>
      <w:lvlText w:val="o"/>
      <w:lvlJc w:val="left"/>
      <w:pPr>
        <w:ind w:left="4786" w:hanging="360"/>
      </w:pPr>
      <w:rPr>
        <w:rFonts w:ascii="Courier New" w:hAnsi="Courier New" w:cs="Courier New" w:hint="default"/>
      </w:rPr>
    </w:lvl>
    <w:lvl w:ilvl="5" w:tplc="08090005" w:tentative="1">
      <w:start w:val="1"/>
      <w:numFmt w:val="bullet"/>
      <w:lvlText w:val=""/>
      <w:lvlJc w:val="left"/>
      <w:pPr>
        <w:ind w:left="5506" w:hanging="360"/>
      </w:pPr>
      <w:rPr>
        <w:rFonts w:ascii="Wingdings" w:hAnsi="Wingdings" w:hint="default"/>
      </w:rPr>
    </w:lvl>
    <w:lvl w:ilvl="6" w:tplc="08090001" w:tentative="1">
      <w:start w:val="1"/>
      <w:numFmt w:val="bullet"/>
      <w:lvlText w:val=""/>
      <w:lvlJc w:val="left"/>
      <w:pPr>
        <w:ind w:left="6226" w:hanging="360"/>
      </w:pPr>
      <w:rPr>
        <w:rFonts w:ascii="Symbol" w:hAnsi="Symbol" w:hint="default"/>
      </w:rPr>
    </w:lvl>
    <w:lvl w:ilvl="7" w:tplc="08090003" w:tentative="1">
      <w:start w:val="1"/>
      <w:numFmt w:val="bullet"/>
      <w:lvlText w:val="o"/>
      <w:lvlJc w:val="left"/>
      <w:pPr>
        <w:ind w:left="6946" w:hanging="360"/>
      </w:pPr>
      <w:rPr>
        <w:rFonts w:ascii="Courier New" w:hAnsi="Courier New" w:cs="Courier New" w:hint="default"/>
      </w:rPr>
    </w:lvl>
    <w:lvl w:ilvl="8" w:tplc="08090005" w:tentative="1">
      <w:start w:val="1"/>
      <w:numFmt w:val="bullet"/>
      <w:lvlText w:val=""/>
      <w:lvlJc w:val="left"/>
      <w:pPr>
        <w:ind w:left="7666" w:hanging="360"/>
      </w:pPr>
      <w:rPr>
        <w:rFonts w:ascii="Wingdings" w:hAnsi="Wingdings" w:hint="default"/>
      </w:rPr>
    </w:lvl>
  </w:abstractNum>
  <w:abstractNum w:abstractNumId="4" w15:restartNumberingAfterBreak="0">
    <w:nsid w:val="1B361E6B"/>
    <w:multiLevelType w:val="hybridMultilevel"/>
    <w:tmpl w:val="4B38162C"/>
    <w:lvl w:ilvl="0" w:tplc="06ECF1FC">
      <w:start w:val="8"/>
      <w:numFmt w:val="decimal"/>
      <w:lvlText w:val="%1."/>
      <w:lvlJc w:val="left"/>
      <w:pPr>
        <w:ind w:left="562" w:hanging="470"/>
        <w:jc w:val="left"/>
      </w:pPr>
      <w:rPr>
        <w:rFonts w:ascii="Arial" w:eastAsia="Arial" w:hAnsi="Arial" w:cs="Arial" w:hint="default"/>
        <w:b/>
        <w:bCs/>
        <w:i w:val="0"/>
        <w:iCs w:val="0"/>
        <w:w w:val="99"/>
        <w:sz w:val="24"/>
        <w:szCs w:val="24"/>
        <w:lang w:val="en-GB" w:eastAsia="en-US" w:bidi="ar-SA"/>
      </w:rPr>
    </w:lvl>
    <w:lvl w:ilvl="1" w:tplc="E1786294">
      <w:numFmt w:val="bullet"/>
      <w:lvlText w:val="•"/>
      <w:lvlJc w:val="left"/>
      <w:pPr>
        <w:ind w:left="1429" w:hanging="470"/>
      </w:pPr>
      <w:rPr>
        <w:rFonts w:hint="default"/>
        <w:lang w:val="en-GB" w:eastAsia="en-US" w:bidi="ar-SA"/>
      </w:rPr>
    </w:lvl>
    <w:lvl w:ilvl="2" w:tplc="58CE505C">
      <w:numFmt w:val="bullet"/>
      <w:lvlText w:val="•"/>
      <w:lvlJc w:val="left"/>
      <w:pPr>
        <w:ind w:left="2299" w:hanging="470"/>
      </w:pPr>
      <w:rPr>
        <w:rFonts w:hint="default"/>
        <w:lang w:val="en-GB" w:eastAsia="en-US" w:bidi="ar-SA"/>
      </w:rPr>
    </w:lvl>
    <w:lvl w:ilvl="3" w:tplc="5D0E4A5E">
      <w:numFmt w:val="bullet"/>
      <w:lvlText w:val="•"/>
      <w:lvlJc w:val="left"/>
      <w:pPr>
        <w:ind w:left="3169" w:hanging="470"/>
      </w:pPr>
      <w:rPr>
        <w:rFonts w:hint="default"/>
        <w:lang w:val="en-GB" w:eastAsia="en-US" w:bidi="ar-SA"/>
      </w:rPr>
    </w:lvl>
    <w:lvl w:ilvl="4" w:tplc="77A0A63E">
      <w:numFmt w:val="bullet"/>
      <w:lvlText w:val="•"/>
      <w:lvlJc w:val="left"/>
      <w:pPr>
        <w:ind w:left="4039" w:hanging="470"/>
      </w:pPr>
      <w:rPr>
        <w:rFonts w:hint="default"/>
        <w:lang w:val="en-GB" w:eastAsia="en-US" w:bidi="ar-SA"/>
      </w:rPr>
    </w:lvl>
    <w:lvl w:ilvl="5" w:tplc="072EE2F2">
      <w:numFmt w:val="bullet"/>
      <w:lvlText w:val="•"/>
      <w:lvlJc w:val="left"/>
      <w:pPr>
        <w:ind w:left="4909" w:hanging="470"/>
      </w:pPr>
      <w:rPr>
        <w:rFonts w:hint="default"/>
        <w:lang w:val="en-GB" w:eastAsia="en-US" w:bidi="ar-SA"/>
      </w:rPr>
    </w:lvl>
    <w:lvl w:ilvl="6" w:tplc="07AA5F24">
      <w:numFmt w:val="bullet"/>
      <w:lvlText w:val="•"/>
      <w:lvlJc w:val="left"/>
      <w:pPr>
        <w:ind w:left="5779" w:hanging="470"/>
      </w:pPr>
      <w:rPr>
        <w:rFonts w:hint="default"/>
        <w:lang w:val="en-GB" w:eastAsia="en-US" w:bidi="ar-SA"/>
      </w:rPr>
    </w:lvl>
    <w:lvl w:ilvl="7" w:tplc="3BF8EF72">
      <w:numFmt w:val="bullet"/>
      <w:lvlText w:val="•"/>
      <w:lvlJc w:val="left"/>
      <w:pPr>
        <w:ind w:left="6648" w:hanging="470"/>
      </w:pPr>
      <w:rPr>
        <w:rFonts w:hint="default"/>
        <w:lang w:val="en-GB" w:eastAsia="en-US" w:bidi="ar-SA"/>
      </w:rPr>
    </w:lvl>
    <w:lvl w:ilvl="8" w:tplc="81A4049A">
      <w:numFmt w:val="bullet"/>
      <w:lvlText w:val="•"/>
      <w:lvlJc w:val="left"/>
      <w:pPr>
        <w:ind w:left="7518" w:hanging="470"/>
      </w:pPr>
      <w:rPr>
        <w:rFonts w:hint="default"/>
        <w:lang w:val="en-GB" w:eastAsia="en-US" w:bidi="ar-SA"/>
      </w:rPr>
    </w:lvl>
  </w:abstractNum>
  <w:abstractNum w:abstractNumId="5" w15:restartNumberingAfterBreak="0">
    <w:nsid w:val="67E2225C"/>
    <w:multiLevelType w:val="multilevel"/>
    <w:tmpl w:val="9AC89AD2"/>
    <w:lvl w:ilvl="0">
      <w:start w:val="2"/>
      <w:numFmt w:val="decimal"/>
      <w:lvlText w:val="%1."/>
      <w:lvlJc w:val="left"/>
      <w:pPr>
        <w:ind w:left="948" w:hanging="470"/>
        <w:jc w:val="left"/>
      </w:pPr>
      <w:rPr>
        <w:rFonts w:ascii="Arial" w:eastAsia="Arial" w:hAnsi="Arial" w:cs="Arial" w:hint="default"/>
        <w:b/>
        <w:bCs/>
        <w:i w:val="0"/>
        <w:iCs w:val="0"/>
        <w:w w:val="99"/>
        <w:sz w:val="24"/>
        <w:szCs w:val="24"/>
        <w:lang w:val="en-GB" w:eastAsia="en-US" w:bidi="ar-SA"/>
      </w:rPr>
    </w:lvl>
    <w:lvl w:ilvl="1">
      <w:start w:val="1"/>
      <w:numFmt w:val="decimal"/>
      <w:lvlText w:val="%1.%2"/>
      <w:lvlJc w:val="left"/>
      <w:pPr>
        <w:ind w:left="838" w:hanging="401"/>
        <w:jc w:val="left"/>
      </w:pPr>
      <w:rPr>
        <w:rFonts w:ascii="Arial" w:eastAsia="Arial" w:hAnsi="Arial" w:cs="Arial" w:hint="default"/>
        <w:b w:val="0"/>
        <w:bCs w:val="0"/>
        <w:i w:val="0"/>
        <w:iCs w:val="0"/>
        <w:w w:val="99"/>
        <w:sz w:val="24"/>
        <w:szCs w:val="24"/>
        <w:lang w:val="en-GB" w:eastAsia="en-US" w:bidi="ar-SA"/>
      </w:rPr>
    </w:lvl>
    <w:lvl w:ilvl="2">
      <w:start w:val="1"/>
      <w:numFmt w:val="decimal"/>
      <w:lvlText w:val="%1.%2.%3"/>
      <w:lvlJc w:val="left"/>
      <w:pPr>
        <w:ind w:left="838" w:hanging="669"/>
        <w:jc w:val="left"/>
      </w:pPr>
      <w:rPr>
        <w:rFonts w:hint="default"/>
        <w:spacing w:val="-2"/>
        <w:w w:val="99"/>
        <w:lang w:val="en-GB" w:eastAsia="en-US" w:bidi="ar-SA"/>
      </w:rPr>
    </w:lvl>
    <w:lvl w:ilvl="3">
      <w:numFmt w:val="bullet"/>
      <w:lvlText w:val="•"/>
      <w:lvlJc w:val="left"/>
      <w:pPr>
        <w:ind w:left="2941" w:hanging="669"/>
      </w:pPr>
      <w:rPr>
        <w:rFonts w:hint="default"/>
        <w:lang w:val="en-GB" w:eastAsia="en-US" w:bidi="ar-SA"/>
      </w:rPr>
    </w:lvl>
    <w:lvl w:ilvl="4">
      <w:numFmt w:val="bullet"/>
      <w:lvlText w:val="•"/>
      <w:lvlJc w:val="left"/>
      <w:pPr>
        <w:ind w:left="3942" w:hanging="669"/>
      </w:pPr>
      <w:rPr>
        <w:rFonts w:hint="default"/>
        <w:lang w:val="en-GB" w:eastAsia="en-US" w:bidi="ar-SA"/>
      </w:rPr>
    </w:lvl>
    <w:lvl w:ilvl="5">
      <w:numFmt w:val="bullet"/>
      <w:lvlText w:val="•"/>
      <w:lvlJc w:val="left"/>
      <w:pPr>
        <w:ind w:left="4942" w:hanging="669"/>
      </w:pPr>
      <w:rPr>
        <w:rFonts w:hint="default"/>
        <w:lang w:val="en-GB" w:eastAsia="en-US" w:bidi="ar-SA"/>
      </w:rPr>
    </w:lvl>
    <w:lvl w:ilvl="6">
      <w:numFmt w:val="bullet"/>
      <w:lvlText w:val="•"/>
      <w:lvlJc w:val="left"/>
      <w:pPr>
        <w:ind w:left="5943" w:hanging="669"/>
      </w:pPr>
      <w:rPr>
        <w:rFonts w:hint="default"/>
        <w:lang w:val="en-GB" w:eastAsia="en-US" w:bidi="ar-SA"/>
      </w:rPr>
    </w:lvl>
    <w:lvl w:ilvl="7">
      <w:numFmt w:val="bullet"/>
      <w:lvlText w:val="•"/>
      <w:lvlJc w:val="left"/>
      <w:pPr>
        <w:ind w:left="6944" w:hanging="669"/>
      </w:pPr>
      <w:rPr>
        <w:rFonts w:hint="default"/>
        <w:lang w:val="en-GB" w:eastAsia="en-US" w:bidi="ar-SA"/>
      </w:rPr>
    </w:lvl>
    <w:lvl w:ilvl="8">
      <w:numFmt w:val="bullet"/>
      <w:lvlText w:val="•"/>
      <w:lvlJc w:val="left"/>
      <w:pPr>
        <w:ind w:left="7944" w:hanging="669"/>
      </w:pPr>
      <w:rPr>
        <w:rFonts w:hint="default"/>
        <w:lang w:val="en-GB" w:eastAsia="en-US" w:bidi="ar-SA"/>
      </w:rPr>
    </w:lvl>
  </w:abstractNum>
  <w:abstractNum w:abstractNumId="6" w15:restartNumberingAfterBreak="0">
    <w:nsid w:val="7DD535F7"/>
    <w:multiLevelType w:val="multilevel"/>
    <w:tmpl w:val="0C520914"/>
    <w:lvl w:ilvl="0">
      <w:start w:val="1"/>
      <w:numFmt w:val="decimal"/>
      <w:lvlText w:val="%1."/>
      <w:lvlJc w:val="left"/>
      <w:pPr>
        <w:ind w:left="1198" w:hanging="720"/>
        <w:jc w:val="left"/>
      </w:pPr>
      <w:rPr>
        <w:rFonts w:ascii="Arial" w:eastAsia="Arial" w:hAnsi="Arial" w:cs="Arial" w:hint="default"/>
        <w:b w:val="0"/>
        <w:bCs w:val="0"/>
        <w:i w:val="0"/>
        <w:iCs w:val="0"/>
        <w:w w:val="100"/>
        <w:sz w:val="24"/>
        <w:szCs w:val="24"/>
        <w:lang w:val="en-GB" w:eastAsia="en-US" w:bidi="ar-SA"/>
      </w:rPr>
    </w:lvl>
    <w:lvl w:ilvl="1">
      <w:start w:val="1"/>
      <w:numFmt w:val="decimal"/>
      <w:lvlText w:val="%1.%2"/>
      <w:lvlJc w:val="left"/>
      <w:pPr>
        <w:ind w:left="1918" w:hanging="720"/>
        <w:jc w:val="left"/>
      </w:pPr>
      <w:rPr>
        <w:rFonts w:ascii="Arial" w:eastAsia="Arial" w:hAnsi="Arial" w:cs="Arial" w:hint="default"/>
        <w:b w:val="0"/>
        <w:bCs w:val="0"/>
        <w:i w:val="0"/>
        <w:iCs w:val="0"/>
        <w:w w:val="99"/>
        <w:sz w:val="24"/>
        <w:szCs w:val="24"/>
        <w:lang w:val="en-GB" w:eastAsia="en-US" w:bidi="ar-SA"/>
      </w:rPr>
    </w:lvl>
    <w:lvl w:ilvl="2">
      <w:numFmt w:val="bullet"/>
      <w:lvlText w:val="•"/>
      <w:lvlJc w:val="left"/>
      <w:pPr>
        <w:ind w:left="2811" w:hanging="720"/>
      </w:pPr>
      <w:rPr>
        <w:rFonts w:hint="default"/>
        <w:lang w:val="en-GB" w:eastAsia="en-US" w:bidi="ar-SA"/>
      </w:rPr>
    </w:lvl>
    <w:lvl w:ilvl="3">
      <w:numFmt w:val="bullet"/>
      <w:lvlText w:val="•"/>
      <w:lvlJc w:val="left"/>
      <w:pPr>
        <w:ind w:left="3703" w:hanging="720"/>
      </w:pPr>
      <w:rPr>
        <w:rFonts w:hint="default"/>
        <w:lang w:val="en-GB" w:eastAsia="en-US" w:bidi="ar-SA"/>
      </w:rPr>
    </w:lvl>
    <w:lvl w:ilvl="4">
      <w:numFmt w:val="bullet"/>
      <w:lvlText w:val="•"/>
      <w:lvlJc w:val="left"/>
      <w:pPr>
        <w:ind w:left="4595" w:hanging="720"/>
      </w:pPr>
      <w:rPr>
        <w:rFonts w:hint="default"/>
        <w:lang w:val="en-GB" w:eastAsia="en-US" w:bidi="ar-SA"/>
      </w:rPr>
    </w:lvl>
    <w:lvl w:ilvl="5">
      <w:numFmt w:val="bullet"/>
      <w:lvlText w:val="•"/>
      <w:lvlJc w:val="left"/>
      <w:pPr>
        <w:ind w:left="5487" w:hanging="720"/>
      </w:pPr>
      <w:rPr>
        <w:rFonts w:hint="default"/>
        <w:lang w:val="en-GB" w:eastAsia="en-US" w:bidi="ar-SA"/>
      </w:rPr>
    </w:lvl>
    <w:lvl w:ilvl="6">
      <w:numFmt w:val="bullet"/>
      <w:lvlText w:val="•"/>
      <w:lvlJc w:val="left"/>
      <w:pPr>
        <w:ind w:left="6379" w:hanging="720"/>
      </w:pPr>
      <w:rPr>
        <w:rFonts w:hint="default"/>
        <w:lang w:val="en-GB" w:eastAsia="en-US" w:bidi="ar-SA"/>
      </w:rPr>
    </w:lvl>
    <w:lvl w:ilvl="7">
      <w:numFmt w:val="bullet"/>
      <w:lvlText w:val="•"/>
      <w:lvlJc w:val="left"/>
      <w:pPr>
        <w:ind w:left="7270" w:hanging="720"/>
      </w:pPr>
      <w:rPr>
        <w:rFonts w:hint="default"/>
        <w:lang w:val="en-GB" w:eastAsia="en-US" w:bidi="ar-SA"/>
      </w:rPr>
    </w:lvl>
    <w:lvl w:ilvl="8">
      <w:numFmt w:val="bullet"/>
      <w:lvlText w:val="•"/>
      <w:lvlJc w:val="left"/>
      <w:pPr>
        <w:ind w:left="8162" w:hanging="720"/>
      </w:pPr>
      <w:rPr>
        <w:rFonts w:hint="default"/>
        <w:lang w:val="en-GB" w:eastAsia="en-US" w:bidi="ar-SA"/>
      </w:rPr>
    </w:lvl>
  </w:abstractNum>
  <w:num w:numId="1" w16cid:durableId="1484155409">
    <w:abstractNumId w:val="4"/>
  </w:num>
  <w:num w:numId="2" w16cid:durableId="2050059899">
    <w:abstractNumId w:val="5"/>
  </w:num>
  <w:num w:numId="3" w16cid:durableId="2028824494">
    <w:abstractNumId w:val="2"/>
  </w:num>
  <w:num w:numId="4" w16cid:durableId="507065599">
    <w:abstractNumId w:val="6"/>
  </w:num>
  <w:num w:numId="5" w16cid:durableId="1789155677">
    <w:abstractNumId w:val="3"/>
  </w:num>
  <w:num w:numId="6" w16cid:durableId="685984802">
    <w:abstractNumId w:val="1"/>
  </w:num>
  <w:num w:numId="7" w16cid:durableId="526451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227"/>
    <w:rsid w:val="0001033C"/>
    <w:rsid w:val="000A7356"/>
    <w:rsid w:val="00126F21"/>
    <w:rsid w:val="001F1AB9"/>
    <w:rsid w:val="002A65C8"/>
    <w:rsid w:val="00367227"/>
    <w:rsid w:val="003B4153"/>
    <w:rsid w:val="003E2EA2"/>
    <w:rsid w:val="00424113"/>
    <w:rsid w:val="004A1D2D"/>
    <w:rsid w:val="004D7990"/>
    <w:rsid w:val="0051199F"/>
    <w:rsid w:val="005A2972"/>
    <w:rsid w:val="005D5B12"/>
    <w:rsid w:val="00681A9B"/>
    <w:rsid w:val="006B04C9"/>
    <w:rsid w:val="00757D04"/>
    <w:rsid w:val="0076513A"/>
    <w:rsid w:val="007C0210"/>
    <w:rsid w:val="00873FBC"/>
    <w:rsid w:val="008847E0"/>
    <w:rsid w:val="00897E47"/>
    <w:rsid w:val="008B180B"/>
    <w:rsid w:val="008B3F3A"/>
    <w:rsid w:val="008C2D84"/>
    <w:rsid w:val="00983852"/>
    <w:rsid w:val="00A32044"/>
    <w:rsid w:val="00A848D0"/>
    <w:rsid w:val="00B632AE"/>
    <w:rsid w:val="00B67A6E"/>
    <w:rsid w:val="00BA5A3F"/>
    <w:rsid w:val="00BE7538"/>
    <w:rsid w:val="00C01A65"/>
    <w:rsid w:val="00C141BD"/>
    <w:rsid w:val="00C72267"/>
    <w:rsid w:val="00CB15D5"/>
    <w:rsid w:val="00CF4590"/>
    <w:rsid w:val="00CF69A0"/>
    <w:rsid w:val="00D371BA"/>
    <w:rsid w:val="00E221E2"/>
    <w:rsid w:val="00EF5222"/>
    <w:rsid w:val="00F053DD"/>
    <w:rsid w:val="00F64B25"/>
    <w:rsid w:val="00F91DD6"/>
    <w:rsid w:val="00FD2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F2ED2"/>
  <w15:docId w15:val="{180353CA-ACE3-46A3-B0DF-8DFFB28A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948"/>
      <w:outlineLvl w:val="0"/>
    </w:pPr>
    <w:rPr>
      <w:b/>
      <w:bCs/>
      <w:sz w:val="24"/>
      <w:szCs w:val="24"/>
    </w:rPr>
  </w:style>
  <w:style w:type="paragraph" w:styleId="Heading2">
    <w:name w:val="heading 2"/>
    <w:basedOn w:val="Normal"/>
    <w:uiPriority w:val="9"/>
    <w:unhideWhenUsed/>
    <w:qFormat/>
    <w:pPr>
      <w:ind w:left="1918"/>
      <w:outlineLvl w:val="1"/>
    </w:pPr>
    <w:rPr>
      <w:b/>
      <w:bCs/>
      <w:sz w:val="24"/>
      <w:szCs w:val="24"/>
    </w:rPr>
  </w:style>
  <w:style w:type="paragraph" w:styleId="Heading3">
    <w:name w:val="heading 3"/>
    <w:basedOn w:val="Normal"/>
    <w:next w:val="Normal"/>
    <w:link w:val="Heading3Char"/>
    <w:uiPriority w:val="9"/>
    <w:semiHidden/>
    <w:unhideWhenUsed/>
    <w:qFormat/>
    <w:rsid w:val="00BA5A3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76"/>
      <w:ind w:left="1198" w:hanging="721"/>
    </w:pPr>
    <w:rPr>
      <w:sz w:val="24"/>
      <w:szCs w:val="24"/>
    </w:rPr>
  </w:style>
  <w:style w:type="paragraph" w:styleId="TOC2">
    <w:name w:val="toc 2"/>
    <w:basedOn w:val="Normal"/>
    <w:uiPriority w:val="1"/>
    <w:qFormat/>
    <w:pPr>
      <w:spacing w:before="276"/>
      <w:ind w:left="1918" w:hanging="721"/>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80"/>
      <w:jc w:val="center"/>
    </w:pPr>
    <w:rPr>
      <w:b/>
      <w:bCs/>
      <w:sz w:val="40"/>
      <w:szCs w:val="40"/>
    </w:rPr>
  </w:style>
  <w:style w:type="paragraph" w:styleId="ListParagraph">
    <w:name w:val="List Paragraph"/>
    <w:basedOn w:val="Normal"/>
    <w:uiPriority w:val="1"/>
    <w:qFormat/>
    <w:pPr>
      <w:ind w:left="838" w:hanging="72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847E0"/>
    <w:pPr>
      <w:tabs>
        <w:tab w:val="center" w:pos="4513"/>
        <w:tab w:val="right" w:pos="9026"/>
      </w:tabs>
    </w:pPr>
  </w:style>
  <w:style w:type="character" w:customStyle="1" w:styleId="HeaderChar">
    <w:name w:val="Header Char"/>
    <w:basedOn w:val="DefaultParagraphFont"/>
    <w:link w:val="Header"/>
    <w:uiPriority w:val="99"/>
    <w:rsid w:val="008847E0"/>
    <w:rPr>
      <w:rFonts w:ascii="Arial" w:eastAsia="Arial" w:hAnsi="Arial" w:cs="Arial"/>
      <w:lang w:val="en-GB"/>
    </w:rPr>
  </w:style>
  <w:style w:type="paragraph" w:styleId="Footer">
    <w:name w:val="footer"/>
    <w:basedOn w:val="Normal"/>
    <w:link w:val="FooterChar"/>
    <w:uiPriority w:val="99"/>
    <w:unhideWhenUsed/>
    <w:rsid w:val="008847E0"/>
    <w:pPr>
      <w:tabs>
        <w:tab w:val="center" w:pos="4513"/>
        <w:tab w:val="right" w:pos="9026"/>
      </w:tabs>
    </w:pPr>
  </w:style>
  <w:style w:type="character" w:customStyle="1" w:styleId="FooterChar">
    <w:name w:val="Footer Char"/>
    <w:basedOn w:val="DefaultParagraphFont"/>
    <w:link w:val="Footer"/>
    <w:uiPriority w:val="99"/>
    <w:rsid w:val="008847E0"/>
    <w:rPr>
      <w:rFonts w:ascii="Arial" w:eastAsia="Arial" w:hAnsi="Arial" w:cs="Arial"/>
      <w:lang w:val="en-GB"/>
    </w:rPr>
  </w:style>
  <w:style w:type="character" w:styleId="Hyperlink">
    <w:name w:val="Hyperlink"/>
    <w:basedOn w:val="DefaultParagraphFont"/>
    <w:rsid w:val="00BA5A3F"/>
    <w:rPr>
      <w:rFonts w:ascii="Arial" w:hAnsi="Arial" w:cs="Arial" w:hint="default"/>
      <w:strike w:val="0"/>
      <w:dstrike w:val="0"/>
      <w:color w:val="3333FF"/>
      <w:sz w:val="20"/>
      <w:szCs w:val="20"/>
      <w:u w:val="none"/>
      <w:effect w:val="none"/>
    </w:rPr>
  </w:style>
  <w:style w:type="paragraph" w:styleId="NormalWeb">
    <w:name w:val="Normal (Web)"/>
    <w:basedOn w:val="Normal"/>
    <w:rsid w:val="00BA5A3F"/>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A5A3F"/>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590</Words>
  <Characters>3363</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METROPOLITAN BOROUGH OF KNOWSLEY</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KNOWSLEY</dc:title>
  <dc:creator>Dixon, Gemma</dc:creator>
  <cp:lastModifiedBy>Thomas, Jane</cp:lastModifiedBy>
  <cp:revision>2</cp:revision>
  <cp:lastPrinted>2024-09-18T15:53:00Z</cp:lastPrinted>
  <dcterms:created xsi:type="dcterms:W3CDTF">2024-09-18T15:53:00Z</dcterms:created>
  <dcterms:modified xsi:type="dcterms:W3CDTF">2024-09-18T15:53:00Z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2018-04-18T00:00:00Z</vt:filetime>
  </property>
  <property fmtid="{D5CDD505-2E9C-101B-9397-08002B2CF9AE}" pid="3" name="Creator">
    <vt:lpwstr>Microsoft® Word 2010</vt:lpwstr>
  </property>
  <property fmtid="{D5CDD505-2E9C-101B-9397-08002B2CF9AE}" pid="4" name="LastSaved">
    <vt:filetime>2022-07-15T00:00:00Z</vt:filetime>
  </property>
</Properties>
</file>