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7A93" w14:textId="77777777" w:rsidR="00656B57" w:rsidRPr="00656B57" w:rsidRDefault="00656B57" w:rsidP="00656B57">
      <w:pPr>
        <w:spacing w:after="0" w:line="240" w:lineRule="auto"/>
        <w:contextualSpacing/>
        <w:rPr>
          <w:rFonts w:eastAsia="Times New Roman" w:cstheme="minorHAnsi"/>
          <w:b/>
          <w:bCs/>
          <w:color w:val="385623"/>
          <w:spacing w:val="-10"/>
          <w:kern w:val="28"/>
          <w:sz w:val="56"/>
          <w:szCs w:val="56"/>
        </w:rPr>
      </w:pPr>
      <w:proofErr w:type="spellStart"/>
      <w:r w:rsidRPr="00656B57">
        <w:rPr>
          <w:rFonts w:eastAsia="Times New Roman" w:cstheme="minorHAnsi"/>
          <w:b/>
          <w:bCs/>
          <w:color w:val="385623"/>
          <w:spacing w:val="-10"/>
          <w:kern w:val="28"/>
          <w:sz w:val="56"/>
          <w:szCs w:val="56"/>
        </w:rPr>
        <w:t>Huyton</w:t>
      </w:r>
      <w:proofErr w:type="spellEnd"/>
      <w:r w:rsidRPr="00656B57">
        <w:rPr>
          <w:rFonts w:eastAsia="Times New Roman" w:cstheme="minorHAnsi"/>
          <w:b/>
          <w:bCs/>
          <w:color w:val="385623"/>
          <w:spacing w:val="-10"/>
          <w:kern w:val="28"/>
          <w:sz w:val="56"/>
          <w:szCs w:val="56"/>
        </w:rPr>
        <w:t xml:space="preserve"> &amp; Stockbridge Village Together  </w:t>
      </w:r>
    </w:p>
    <w:p w14:paraId="2BB7CE8B" w14:textId="15B4A5B3" w:rsidR="00656B57" w:rsidRPr="00656B57" w:rsidRDefault="00656B57" w:rsidP="00656B57">
      <w:pPr>
        <w:spacing w:after="0" w:line="240" w:lineRule="auto"/>
        <w:contextualSpacing/>
        <w:rPr>
          <w:rFonts w:eastAsia="Times New Roman" w:cstheme="minorHAnsi"/>
          <w:b/>
          <w:bCs/>
          <w:color w:val="385623"/>
          <w:spacing w:val="-10"/>
          <w:kern w:val="28"/>
          <w:sz w:val="56"/>
          <w:szCs w:val="56"/>
        </w:rPr>
      </w:pPr>
      <w:r w:rsidRPr="00656B57">
        <w:rPr>
          <w:rFonts w:eastAsia="Times New Roman" w:cstheme="minorHAnsi"/>
          <w:b/>
          <w:bCs/>
          <w:color w:val="385623"/>
          <w:spacing w:val="-10"/>
          <w:kern w:val="28"/>
          <w:sz w:val="56"/>
          <w:szCs w:val="56"/>
        </w:rPr>
        <w:t>FAQ’s</w:t>
      </w:r>
    </w:p>
    <w:p w14:paraId="6B1F93AD" w14:textId="77777777" w:rsidR="00656B57" w:rsidRPr="00656B57" w:rsidRDefault="00656B57">
      <w:pPr>
        <w:rPr>
          <w:rFonts w:cstheme="minorHAnsi"/>
        </w:rPr>
      </w:pPr>
      <w:r w:rsidRPr="00656B57">
        <w:rPr>
          <w:rFonts w:cstheme="minorHAnsi"/>
        </w:rPr>
        <w:t xml:space="preserve"> </w:t>
      </w:r>
    </w:p>
    <w:p w14:paraId="25FB5877" w14:textId="6E43DB3A" w:rsidR="00656B57" w:rsidRDefault="00656B57">
      <w:pPr>
        <w:rPr>
          <w:rFonts w:cstheme="minorHAnsi"/>
          <w:b/>
          <w:bCs/>
          <w:color w:val="375542" w:themeColor="text2"/>
          <w:sz w:val="28"/>
          <w:szCs w:val="28"/>
        </w:rPr>
      </w:pPr>
      <w:r>
        <w:rPr>
          <w:rFonts w:cstheme="minorHAnsi"/>
          <w:b/>
          <w:bCs/>
          <w:color w:val="375542" w:themeColor="text2"/>
          <w:sz w:val="28"/>
          <w:szCs w:val="28"/>
        </w:rPr>
        <w:t>Applications:</w:t>
      </w:r>
    </w:p>
    <w:p w14:paraId="579322D5" w14:textId="77777777" w:rsidR="00CF54CF" w:rsidRDefault="006A7518">
      <w:pPr>
        <w:rPr>
          <w:rFonts w:cstheme="minorHAnsi"/>
          <w:color w:val="375542" w:themeColor="text2"/>
          <w:sz w:val="24"/>
          <w:szCs w:val="24"/>
        </w:rPr>
      </w:pPr>
      <w:r w:rsidRPr="00CF54CF">
        <w:rPr>
          <w:rFonts w:cstheme="minorHAnsi"/>
          <w:color w:val="375542" w:themeColor="text2"/>
          <w:sz w:val="24"/>
          <w:szCs w:val="24"/>
        </w:rPr>
        <w:t>Q) Can we apply to take our group on t</w:t>
      </w:r>
      <w:r w:rsidR="00656B57" w:rsidRPr="00CF54CF">
        <w:rPr>
          <w:rFonts w:cstheme="minorHAnsi"/>
          <w:color w:val="375542" w:themeColor="text2"/>
          <w:sz w:val="24"/>
          <w:szCs w:val="24"/>
        </w:rPr>
        <w:t>rips</w:t>
      </w:r>
      <w:r w:rsidR="00CF54CF">
        <w:rPr>
          <w:rFonts w:cstheme="minorHAnsi"/>
          <w:color w:val="375542" w:themeColor="text2"/>
          <w:sz w:val="24"/>
          <w:szCs w:val="24"/>
        </w:rPr>
        <w:t>?</w:t>
      </w:r>
      <w:r w:rsidRPr="00CF54CF">
        <w:rPr>
          <w:rFonts w:cstheme="minorHAnsi"/>
          <w:color w:val="375542" w:themeColor="text2"/>
          <w:sz w:val="24"/>
          <w:szCs w:val="24"/>
        </w:rPr>
        <w:t xml:space="preserve"> </w:t>
      </w:r>
    </w:p>
    <w:p w14:paraId="3C3E4033" w14:textId="6813CCA5" w:rsidR="00656B57" w:rsidRPr="00CF54CF" w:rsidRDefault="006A7518">
      <w:pPr>
        <w:rPr>
          <w:rFonts w:cstheme="minorHAnsi"/>
          <w:color w:val="2F5496" w:themeColor="accent1" w:themeShade="BF"/>
          <w:sz w:val="24"/>
          <w:szCs w:val="24"/>
        </w:rPr>
      </w:pPr>
      <w:r w:rsidRPr="00CF54CF">
        <w:rPr>
          <w:rFonts w:cstheme="minorHAnsi"/>
          <w:color w:val="2F5496" w:themeColor="accent1" w:themeShade="BF"/>
          <w:sz w:val="24"/>
          <w:szCs w:val="24"/>
        </w:rPr>
        <w:t>A) Yes</w:t>
      </w:r>
      <w:r w:rsidR="002B013A">
        <w:rPr>
          <w:rFonts w:cstheme="minorHAnsi"/>
          <w:color w:val="2F5496" w:themeColor="accent1" w:themeShade="BF"/>
          <w:sz w:val="24"/>
          <w:szCs w:val="24"/>
        </w:rPr>
        <w:t>,</w:t>
      </w:r>
      <w:r w:rsidRPr="00CF54CF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7E3A67" w:rsidRPr="00CF54CF">
        <w:rPr>
          <w:rFonts w:cstheme="minorHAnsi"/>
          <w:color w:val="2F5496" w:themeColor="accent1" w:themeShade="BF"/>
          <w:sz w:val="24"/>
          <w:szCs w:val="24"/>
        </w:rPr>
        <w:t>if</w:t>
      </w:r>
      <w:r w:rsidRPr="00CF54CF">
        <w:rPr>
          <w:rFonts w:cstheme="minorHAnsi"/>
          <w:color w:val="2F5496" w:themeColor="accent1" w:themeShade="BF"/>
          <w:sz w:val="24"/>
          <w:szCs w:val="24"/>
        </w:rPr>
        <w:t xml:space="preserve"> they are residents of SBV </w:t>
      </w:r>
      <w:r w:rsidR="00CF54CF">
        <w:rPr>
          <w:rFonts w:cstheme="minorHAnsi"/>
          <w:color w:val="2F5496" w:themeColor="accent1" w:themeShade="BF"/>
          <w:sz w:val="24"/>
          <w:szCs w:val="24"/>
        </w:rPr>
        <w:t>and/</w:t>
      </w:r>
      <w:r w:rsidRPr="00CF54CF">
        <w:rPr>
          <w:rFonts w:cstheme="minorHAnsi"/>
          <w:color w:val="2F5496" w:themeColor="accent1" w:themeShade="BF"/>
          <w:sz w:val="24"/>
          <w:szCs w:val="24"/>
        </w:rPr>
        <w:t xml:space="preserve">or </w:t>
      </w:r>
      <w:proofErr w:type="spellStart"/>
      <w:r w:rsidRPr="00CF54CF">
        <w:rPr>
          <w:rFonts w:cstheme="minorHAnsi"/>
          <w:color w:val="2F5496" w:themeColor="accent1" w:themeShade="BF"/>
          <w:sz w:val="24"/>
          <w:szCs w:val="24"/>
        </w:rPr>
        <w:t>Huyton</w:t>
      </w:r>
      <w:proofErr w:type="spellEnd"/>
      <w:r w:rsidR="00CF54CF">
        <w:rPr>
          <w:rFonts w:cstheme="minorHAnsi"/>
          <w:color w:val="2F5496" w:themeColor="accent1" w:themeShade="BF"/>
          <w:sz w:val="24"/>
          <w:szCs w:val="24"/>
        </w:rPr>
        <w:t>.</w:t>
      </w:r>
    </w:p>
    <w:p w14:paraId="629D9D57" w14:textId="77777777" w:rsidR="00CF54CF" w:rsidRDefault="006A7518">
      <w:pPr>
        <w:rPr>
          <w:rFonts w:cstheme="minorHAnsi"/>
          <w:color w:val="375542" w:themeColor="text2"/>
          <w:sz w:val="24"/>
          <w:szCs w:val="24"/>
        </w:rPr>
      </w:pPr>
      <w:r w:rsidRPr="00CF54CF">
        <w:rPr>
          <w:rFonts w:cstheme="minorHAnsi"/>
          <w:color w:val="375542" w:themeColor="text2"/>
          <w:sz w:val="24"/>
          <w:szCs w:val="24"/>
        </w:rPr>
        <w:t xml:space="preserve">Q) Can </w:t>
      </w:r>
      <w:r w:rsidR="0056407F" w:rsidRPr="00CF54CF">
        <w:rPr>
          <w:rFonts w:cstheme="minorHAnsi"/>
          <w:color w:val="375542" w:themeColor="text2"/>
          <w:sz w:val="24"/>
          <w:szCs w:val="24"/>
        </w:rPr>
        <w:t xml:space="preserve">Schools </w:t>
      </w:r>
      <w:r w:rsidRPr="00CF54CF">
        <w:rPr>
          <w:rFonts w:cstheme="minorHAnsi"/>
          <w:color w:val="375542" w:themeColor="text2"/>
          <w:sz w:val="24"/>
          <w:szCs w:val="24"/>
        </w:rPr>
        <w:t>apply</w:t>
      </w:r>
      <w:r w:rsidR="00CF54CF" w:rsidRPr="00CF54CF">
        <w:rPr>
          <w:rFonts w:cstheme="minorHAnsi"/>
          <w:color w:val="375542" w:themeColor="text2"/>
          <w:sz w:val="24"/>
          <w:szCs w:val="24"/>
        </w:rPr>
        <w:t>?</w:t>
      </w:r>
      <w:r w:rsidRPr="00CF54CF">
        <w:rPr>
          <w:rFonts w:cstheme="minorHAnsi"/>
          <w:color w:val="375542" w:themeColor="text2"/>
          <w:sz w:val="24"/>
          <w:szCs w:val="24"/>
        </w:rPr>
        <w:t xml:space="preserve"> </w:t>
      </w:r>
    </w:p>
    <w:p w14:paraId="39B71C09" w14:textId="0E6D973B" w:rsidR="0056407F" w:rsidRPr="00CF54CF" w:rsidRDefault="006A7518">
      <w:pPr>
        <w:rPr>
          <w:rFonts w:cstheme="minorHAnsi"/>
          <w:sz w:val="24"/>
          <w:szCs w:val="24"/>
        </w:rPr>
      </w:pPr>
      <w:r w:rsidRPr="00CF54CF">
        <w:rPr>
          <w:rFonts w:cstheme="minorHAnsi"/>
          <w:color w:val="1F3864" w:themeColor="accent1" w:themeShade="80"/>
          <w:sz w:val="24"/>
          <w:szCs w:val="24"/>
        </w:rPr>
        <w:t>A)</w:t>
      </w:r>
      <w:r w:rsidR="00CF54CF" w:rsidRPr="00CF54CF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r w:rsidRPr="00CF54CF">
        <w:rPr>
          <w:rFonts w:cstheme="minorHAnsi"/>
          <w:b/>
          <w:bCs/>
          <w:color w:val="1F3864" w:themeColor="accent1" w:themeShade="80"/>
          <w:sz w:val="24"/>
          <w:szCs w:val="24"/>
        </w:rPr>
        <w:t>No</w:t>
      </w:r>
      <w:r w:rsidRPr="00CF54CF">
        <w:rPr>
          <w:rFonts w:cstheme="minorHAnsi"/>
          <w:color w:val="1F3864" w:themeColor="accent1" w:themeShade="80"/>
          <w:sz w:val="24"/>
          <w:szCs w:val="24"/>
        </w:rPr>
        <w:t xml:space="preserve"> but </w:t>
      </w:r>
      <w:r w:rsidR="00CF54CF" w:rsidRPr="00CF54CF">
        <w:rPr>
          <w:rFonts w:cstheme="minorHAnsi"/>
          <w:color w:val="1F3864" w:themeColor="accent1" w:themeShade="80"/>
          <w:sz w:val="24"/>
          <w:szCs w:val="24"/>
        </w:rPr>
        <w:t>we</w:t>
      </w:r>
      <w:r w:rsidRPr="00CF54CF">
        <w:rPr>
          <w:rFonts w:cstheme="minorHAnsi"/>
          <w:color w:val="1F3864" w:themeColor="accent1" w:themeShade="80"/>
          <w:sz w:val="24"/>
          <w:szCs w:val="24"/>
        </w:rPr>
        <w:t xml:space="preserve"> can direct them to other </w:t>
      </w:r>
      <w:r w:rsidR="00CF54CF" w:rsidRPr="00CF54CF">
        <w:rPr>
          <w:rFonts w:cstheme="minorHAnsi"/>
          <w:color w:val="1F3864" w:themeColor="accent1" w:themeShade="80"/>
          <w:sz w:val="24"/>
          <w:szCs w:val="24"/>
        </w:rPr>
        <w:t>sources</w:t>
      </w:r>
      <w:r w:rsidRPr="00CF54CF">
        <w:rPr>
          <w:rFonts w:cstheme="minorHAnsi"/>
          <w:color w:val="1F3864" w:themeColor="accent1" w:themeShade="80"/>
          <w:sz w:val="24"/>
          <w:szCs w:val="24"/>
        </w:rPr>
        <w:t xml:space="preserve"> of funding</w:t>
      </w:r>
      <w:r w:rsidR="00CF54CF" w:rsidRPr="00CF54CF">
        <w:rPr>
          <w:rFonts w:cstheme="minorHAnsi"/>
          <w:color w:val="1F3864" w:themeColor="accent1" w:themeShade="80"/>
          <w:sz w:val="24"/>
          <w:szCs w:val="24"/>
        </w:rPr>
        <w:t xml:space="preserve"> like</w:t>
      </w:r>
      <w:r w:rsidRPr="00CF54CF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CF54CF" w:rsidRPr="00CF54CF">
        <w:rPr>
          <w:rFonts w:cstheme="minorHAnsi"/>
          <w:color w:val="1F3864" w:themeColor="accent1" w:themeShade="80"/>
          <w:sz w:val="24"/>
          <w:szCs w:val="24"/>
        </w:rPr>
        <w:t xml:space="preserve">HAF. They are welcome to get involved </w:t>
      </w:r>
      <w:r w:rsidR="002B013A">
        <w:rPr>
          <w:rFonts w:cstheme="minorHAnsi"/>
          <w:color w:val="1F3864" w:themeColor="accent1" w:themeShade="80"/>
          <w:sz w:val="24"/>
          <w:szCs w:val="24"/>
        </w:rPr>
        <w:t>in the event</w:t>
      </w:r>
      <w:r w:rsidR="00CF54CF" w:rsidRPr="00CF54CF">
        <w:rPr>
          <w:rFonts w:cstheme="minorHAnsi"/>
          <w:color w:val="1F3864" w:themeColor="accent1" w:themeShade="80"/>
          <w:sz w:val="24"/>
          <w:szCs w:val="24"/>
        </w:rPr>
        <w:t xml:space="preserve"> promot</w:t>
      </w:r>
      <w:r w:rsidR="002B013A">
        <w:rPr>
          <w:rFonts w:cstheme="minorHAnsi"/>
          <w:color w:val="1F3864" w:themeColor="accent1" w:themeShade="80"/>
          <w:sz w:val="24"/>
          <w:szCs w:val="24"/>
        </w:rPr>
        <w:t xml:space="preserve">ion to support their community. They can encourage their pupils and their families / neighbours to </w:t>
      </w:r>
      <w:r w:rsidR="00CF54CF" w:rsidRPr="00CF54CF">
        <w:rPr>
          <w:rFonts w:cstheme="minorHAnsi"/>
          <w:color w:val="1F3864" w:themeColor="accent1" w:themeShade="80"/>
          <w:sz w:val="24"/>
          <w:szCs w:val="24"/>
        </w:rPr>
        <w:t>attend the event</w:t>
      </w:r>
      <w:r w:rsidR="00CF54CF">
        <w:rPr>
          <w:rFonts w:cstheme="minorHAnsi"/>
          <w:color w:val="1F3864" w:themeColor="accent1" w:themeShade="80"/>
          <w:sz w:val="24"/>
          <w:szCs w:val="24"/>
        </w:rPr>
        <w:t>.</w:t>
      </w:r>
    </w:p>
    <w:p w14:paraId="38E0A316" w14:textId="77777777" w:rsidR="00CF54CF" w:rsidRDefault="00CF54CF">
      <w:pPr>
        <w:rPr>
          <w:rFonts w:cstheme="minorHAnsi"/>
          <w:color w:val="375542" w:themeColor="text2"/>
          <w:sz w:val="24"/>
          <w:szCs w:val="24"/>
        </w:rPr>
      </w:pPr>
      <w:r w:rsidRPr="00CF54CF">
        <w:rPr>
          <w:rFonts w:cstheme="minorHAnsi"/>
          <w:color w:val="375542" w:themeColor="text2"/>
          <w:sz w:val="24"/>
          <w:szCs w:val="24"/>
        </w:rPr>
        <w:t xml:space="preserve">Q) Can a </w:t>
      </w:r>
      <w:r w:rsidR="0056407F" w:rsidRPr="00CF54CF">
        <w:rPr>
          <w:rFonts w:cstheme="minorHAnsi"/>
          <w:color w:val="375542" w:themeColor="text2"/>
          <w:sz w:val="24"/>
          <w:szCs w:val="24"/>
        </w:rPr>
        <w:t>Social Action</w:t>
      </w:r>
      <w:r w:rsidRPr="00CF54CF">
        <w:rPr>
          <w:rFonts w:cstheme="minorHAnsi"/>
          <w:color w:val="375542" w:themeColor="text2"/>
          <w:sz w:val="24"/>
          <w:szCs w:val="24"/>
        </w:rPr>
        <w:t xml:space="preserve"> group of young individuals apply? </w:t>
      </w:r>
    </w:p>
    <w:p w14:paraId="27B65E11" w14:textId="74860536" w:rsidR="0056407F" w:rsidRPr="00CF54CF" w:rsidRDefault="00CF54CF">
      <w:pPr>
        <w:rPr>
          <w:rFonts w:cstheme="minorHAnsi"/>
          <w:color w:val="375542" w:themeColor="text2"/>
          <w:sz w:val="24"/>
          <w:szCs w:val="24"/>
        </w:rPr>
      </w:pPr>
      <w:r w:rsidRPr="00CF54CF">
        <w:rPr>
          <w:rFonts w:cstheme="minorHAnsi"/>
          <w:b/>
          <w:bCs/>
          <w:color w:val="1F3864" w:themeColor="accent1" w:themeShade="80"/>
          <w:sz w:val="24"/>
          <w:szCs w:val="24"/>
        </w:rPr>
        <w:t>A) No</w:t>
      </w:r>
      <w:r w:rsidRPr="00CF54CF">
        <w:rPr>
          <w:rFonts w:cstheme="minorHAnsi"/>
          <w:color w:val="1F3864" w:themeColor="accent1" w:themeShade="80"/>
          <w:sz w:val="24"/>
          <w:szCs w:val="24"/>
        </w:rPr>
        <w:t xml:space="preserve"> but they can work in partnership with local groups/orgs to work together on a project</w:t>
      </w:r>
      <w:r w:rsidR="002B013A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="002B013A">
        <w:rPr>
          <w:rFonts w:cstheme="minorHAnsi"/>
          <w:color w:val="1F3864" w:themeColor="accent1" w:themeShade="80"/>
          <w:sz w:val="24"/>
          <w:szCs w:val="24"/>
        </w:rPr>
        <w:t>Eg</w:t>
      </w:r>
      <w:proofErr w:type="spellEnd"/>
      <w:r w:rsidR="002B013A">
        <w:rPr>
          <w:rFonts w:cstheme="minorHAnsi"/>
          <w:color w:val="1F3864" w:themeColor="accent1" w:themeShade="80"/>
          <w:sz w:val="24"/>
          <w:szCs w:val="24"/>
        </w:rPr>
        <w:t xml:space="preserve">) </w:t>
      </w:r>
      <w:r w:rsidR="002B013A" w:rsidRPr="002B013A">
        <w:rPr>
          <w:rFonts w:cstheme="minorHAnsi"/>
          <w:color w:val="1F3864" w:themeColor="accent1" w:themeShade="80"/>
          <w:sz w:val="24"/>
          <w:szCs w:val="24"/>
        </w:rPr>
        <w:t>Young people can apply on behalf of their youth group</w:t>
      </w:r>
      <w:r w:rsidR="002B013A">
        <w:rPr>
          <w:rFonts w:cstheme="minorHAnsi"/>
          <w:color w:val="1F3864" w:themeColor="accent1" w:themeShade="80"/>
          <w:sz w:val="24"/>
          <w:szCs w:val="24"/>
        </w:rPr>
        <w:t>. I</w:t>
      </w:r>
      <w:r w:rsidR="002B013A" w:rsidRPr="002B013A">
        <w:rPr>
          <w:rFonts w:cstheme="minorHAnsi"/>
          <w:color w:val="1F3864" w:themeColor="accent1" w:themeShade="80"/>
          <w:sz w:val="24"/>
          <w:szCs w:val="24"/>
        </w:rPr>
        <w:t>n Stockbridge the SAY project or Club at the Hub could have young people present and raise money for their project</w:t>
      </w:r>
      <w:r w:rsidR="002B013A">
        <w:rPr>
          <w:rFonts w:cstheme="minorHAnsi"/>
          <w:color w:val="1F3864" w:themeColor="accent1" w:themeShade="80"/>
          <w:sz w:val="24"/>
          <w:szCs w:val="24"/>
        </w:rPr>
        <w:t>.</w:t>
      </w:r>
    </w:p>
    <w:p w14:paraId="08F8C355" w14:textId="77777777" w:rsidR="00656B57" w:rsidRDefault="00656B57">
      <w:pPr>
        <w:rPr>
          <w:rFonts w:cstheme="minorHAnsi"/>
          <w:b/>
          <w:bCs/>
          <w:color w:val="375542" w:themeColor="text2"/>
          <w:sz w:val="28"/>
          <w:szCs w:val="28"/>
        </w:rPr>
      </w:pPr>
    </w:p>
    <w:p w14:paraId="01665589" w14:textId="344F06AA" w:rsidR="00656B57" w:rsidRDefault="006A7518">
      <w:pPr>
        <w:rPr>
          <w:rFonts w:cstheme="minorHAnsi"/>
          <w:b/>
          <w:bCs/>
          <w:color w:val="375542" w:themeColor="text2"/>
          <w:sz w:val="28"/>
          <w:szCs w:val="28"/>
        </w:rPr>
      </w:pPr>
      <w:r>
        <w:rPr>
          <w:rFonts w:cstheme="minorHAnsi"/>
          <w:b/>
          <w:bCs/>
          <w:color w:val="375542" w:themeColor="text2"/>
          <w:sz w:val="28"/>
          <w:szCs w:val="28"/>
        </w:rPr>
        <w:t xml:space="preserve">The Event and </w:t>
      </w:r>
      <w:r w:rsidR="00656B57" w:rsidRPr="00656B57">
        <w:rPr>
          <w:rFonts w:cstheme="minorHAnsi"/>
          <w:b/>
          <w:bCs/>
          <w:color w:val="375542" w:themeColor="text2"/>
          <w:sz w:val="28"/>
          <w:szCs w:val="28"/>
        </w:rPr>
        <w:t xml:space="preserve">Voting: </w:t>
      </w:r>
    </w:p>
    <w:p w14:paraId="2BDEBE40" w14:textId="578A42DC" w:rsidR="006A7518" w:rsidRDefault="006A7518" w:rsidP="006A7518">
      <w:pPr>
        <w:rPr>
          <w:rFonts w:cstheme="minorHAnsi"/>
          <w:color w:val="2F5496" w:themeColor="accent1" w:themeShade="BF"/>
          <w:sz w:val="24"/>
          <w:szCs w:val="24"/>
        </w:rPr>
      </w:pPr>
      <w:r w:rsidRPr="006A7518">
        <w:rPr>
          <w:rFonts w:cstheme="minorHAnsi"/>
          <w:color w:val="375542" w:themeColor="text2"/>
          <w:sz w:val="24"/>
          <w:szCs w:val="24"/>
        </w:rPr>
        <w:t>Q) Can anyone attend?</w:t>
      </w:r>
      <w:r>
        <w:rPr>
          <w:rFonts w:cstheme="minorHAnsi"/>
          <w:color w:val="375542" w:themeColor="text2"/>
          <w:sz w:val="24"/>
          <w:szCs w:val="24"/>
        </w:rPr>
        <w:t xml:space="preserve"> </w:t>
      </w:r>
      <w:r>
        <w:rPr>
          <w:rFonts w:cstheme="minorHAnsi"/>
          <w:color w:val="2F5496" w:themeColor="accent1" w:themeShade="BF"/>
          <w:sz w:val="24"/>
          <w:szCs w:val="24"/>
        </w:rPr>
        <w:t xml:space="preserve">A) Only those registered and invited. </w:t>
      </w:r>
    </w:p>
    <w:p w14:paraId="6E33C8C3" w14:textId="64146FCA" w:rsidR="006A7518" w:rsidRPr="006A7518" w:rsidRDefault="006A7518" w:rsidP="006A7518">
      <w:pPr>
        <w:rPr>
          <w:rFonts w:cstheme="minorHAnsi"/>
          <w:color w:val="375542" w:themeColor="text2"/>
          <w:sz w:val="24"/>
          <w:szCs w:val="24"/>
        </w:rPr>
      </w:pPr>
      <w:r w:rsidRPr="006A7518">
        <w:rPr>
          <w:rFonts w:cstheme="minorHAnsi"/>
          <w:color w:val="375542" w:themeColor="text2"/>
          <w:sz w:val="24"/>
          <w:szCs w:val="24"/>
        </w:rPr>
        <w:t>Q) Who can vote?</w:t>
      </w:r>
      <w:r>
        <w:rPr>
          <w:rFonts w:cstheme="minorHAnsi"/>
          <w:color w:val="375542" w:themeColor="text2"/>
          <w:sz w:val="24"/>
          <w:szCs w:val="24"/>
        </w:rPr>
        <w:t xml:space="preserve"> </w:t>
      </w:r>
      <w:r>
        <w:rPr>
          <w:rFonts w:cstheme="minorHAnsi"/>
          <w:color w:val="2F5496" w:themeColor="accent1" w:themeShade="BF"/>
          <w:sz w:val="24"/>
          <w:szCs w:val="24"/>
        </w:rPr>
        <w:t xml:space="preserve">A) </w:t>
      </w:r>
      <w:r w:rsidRPr="006A7518">
        <w:rPr>
          <w:rFonts w:cstheme="minorHAnsi"/>
          <w:color w:val="2F5496" w:themeColor="accent1" w:themeShade="BF"/>
          <w:sz w:val="24"/>
          <w:szCs w:val="24"/>
        </w:rPr>
        <w:t xml:space="preserve">Anyone living in SBV or </w:t>
      </w:r>
      <w:proofErr w:type="spellStart"/>
      <w:r w:rsidRPr="006A7518">
        <w:rPr>
          <w:rFonts w:cstheme="minorHAnsi"/>
          <w:color w:val="2F5496" w:themeColor="accent1" w:themeShade="BF"/>
          <w:sz w:val="24"/>
          <w:szCs w:val="24"/>
        </w:rPr>
        <w:t>Huyton</w:t>
      </w:r>
      <w:proofErr w:type="spellEnd"/>
      <w:r w:rsidRPr="006A7518">
        <w:rPr>
          <w:rFonts w:cstheme="minorHAnsi"/>
          <w:color w:val="2F5496" w:themeColor="accent1" w:themeShade="BF"/>
          <w:sz w:val="24"/>
          <w:szCs w:val="24"/>
        </w:rPr>
        <w:t xml:space="preserve"> age 11yrs plus.</w:t>
      </w:r>
    </w:p>
    <w:p w14:paraId="4DAC93C3" w14:textId="68D065AA" w:rsidR="006A7518" w:rsidRPr="006A7518" w:rsidRDefault="006A7518">
      <w:pPr>
        <w:rPr>
          <w:rFonts w:cstheme="minorHAnsi"/>
          <w:color w:val="375542" w:themeColor="text2"/>
          <w:sz w:val="24"/>
          <w:szCs w:val="24"/>
        </w:rPr>
      </w:pPr>
      <w:r w:rsidRPr="006A7518">
        <w:rPr>
          <w:rFonts w:cstheme="minorHAnsi"/>
          <w:color w:val="375542" w:themeColor="text2"/>
          <w:sz w:val="24"/>
          <w:szCs w:val="24"/>
        </w:rPr>
        <w:t xml:space="preserve">Q) </w:t>
      </w:r>
      <w:r>
        <w:rPr>
          <w:rFonts w:cstheme="minorHAnsi"/>
          <w:color w:val="375542" w:themeColor="text2"/>
          <w:sz w:val="24"/>
          <w:szCs w:val="24"/>
        </w:rPr>
        <w:t>T</w:t>
      </w:r>
      <w:r w:rsidRPr="006A7518">
        <w:rPr>
          <w:rFonts w:cstheme="minorHAnsi"/>
          <w:color w:val="375542" w:themeColor="text2"/>
          <w:sz w:val="24"/>
          <w:szCs w:val="24"/>
        </w:rPr>
        <w:t>he time of the event?</w:t>
      </w:r>
      <w:r>
        <w:rPr>
          <w:rFonts w:cstheme="minorHAnsi"/>
          <w:color w:val="375542" w:themeColor="text2"/>
          <w:sz w:val="24"/>
          <w:szCs w:val="24"/>
        </w:rPr>
        <w:t xml:space="preserve"> </w:t>
      </w:r>
      <w:r>
        <w:rPr>
          <w:rFonts w:cstheme="minorHAnsi"/>
          <w:color w:val="2F5496" w:themeColor="accent1" w:themeShade="BF"/>
          <w:sz w:val="24"/>
          <w:szCs w:val="24"/>
        </w:rPr>
        <w:t xml:space="preserve">A) 1-4pm </w:t>
      </w:r>
    </w:p>
    <w:p w14:paraId="29A4D74A" w14:textId="13910508" w:rsidR="006A7518" w:rsidRPr="006A7518" w:rsidRDefault="006A7518">
      <w:pPr>
        <w:rPr>
          <w:rFonts w:cstheme="minorHAnsi"/>
          <w:color w:val="375542" w:themeColor="text2"/>
          <w:sz w:val="24"/>
          <w:szCs w:val="24"/>
        </w:rPr>
      </w:pPr>
      <w:r w:rsidRPr="006A7518">
        <w:rPr>
          <w:rFonts w:cstheme="minorHAnsi"/>
          <w:color w:val="375542" w:themeColor="text2"/>
          <w:sz w:val="24"/>
          <w:szCs w:val="24"/>
        </w:rPr>
        <w:t xml:space="preserve">Q) </w:t>
      </w:r>
      <w:r w:rsidR="00656B57" w:rsidRPr="006A7518">
        <w:rPr>
          <w:rFonts w:cstheme="minorHAnsi"/>
          <w:color w:val="375542" w:themeColor="text2"/>
          <w:sz w:val="24"/>
          <w:szCs w:val="24"/>
        </w:rPr>
        <w:t xml:space="preserve">How many people from a group can vote? </w:t>
      </w:r>
      <w:r>
        <w:rPr>
          <w:rFonts w:cstheme="minorHAnsi"/>
          <w:color w:val="375542" w:themeColor="text2"/>
          <w:sz w:val="24"/>
          <w:szCs w:val="24"/>
        </w:rPr>
        <w:t xml:space="preserve"> </w:t>
      </w:r>
      <w:r w:rsidRPr="006D5457">
        <w:rPr>
          <w:rFonts w:cstheme="minorHAnsi"/>
          <w:color w:val="2F5496" w:themeColor="accent1" w:themeShade="BF"/>
          <w:sz w:val="24"/>
          <w:szCs w:val="24"/>
        </w:rPr>
        <w:t xml:space="preserve">A) </w:t>
      </w:r>
      <w:r w:rsidR="006D5457" w:rsidRPr="006D5457">
        <w:rPr>
          <w:rFonts w:cstheme="minorHAnsi"/>
          <w:color w:val="2F5496" w:themeColor="accent1" w:themeShade="BF"/>
          <w:sz w:val="24"/>
          <w:szCs w:val="24"/>
        </w:rPr>
        <w:t>A maximum of 6 people from the group can vote. Other groups members can still attend but will not be able to vote.</w:t>
      </w:r>
      <w:r w:rsidR="006D5457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16FC04A1" w14:textId="495BDABB" w:rsidR="006A7518" w:rsidRDefault="006A7518">
      <w:pPr>
        <w:rPr>
          <w:rFonts w:cstheme="minorHAnsi"/>
          <w:color w:val="2F5496" w:themeColor="accent1" w:themeShade="BF"/>
          <w:sz w:val="24"/>
          <w:szCs w:val="24"/>
        </w:rPr>
      </w:pPr>
      <w:r w:rsidRPr="006A7518">
        <w:rPr>
          <w:rFonts w:cstheme="minorHAnsi"/>
          <w:color w:val="375542" w:themeColor="text2"/>
          <w:sz w:val="24"/>
          <w:szCs w:val="24"/>
        </w:rPr>
        <w:t xml:space="preserve">Q) </w:t>
      </w:r>
      <w:r w:rsidR="00656B57" w:rsidRPr="006A7518">
        <w:rPr>
          <w:rFonts w:cstheme="minorHAnsi"/>
          <w:color w:val="375542" w:themeColor="text2"/>
          <w:sz w:val="24"/>
          <w:szCs w:val="24"/>
        </w:rPr>
        <w:t>Can people just turn up on the day or do they need to register?</w:t>
      </w:r>
      <w:r>
        <w:rPr>
          <w:rFonts w:cstheme="minorHAnsi"/>
          <w:color w:val="375542" w:themeColor="text2"/>
          <w:sz w:val="24"/>
          <w:szCs w:val="24"/>
        </w:rPr>
        <w:t xml:space="preserve"> </w:t>
      </w:r>
      <w:r>
        <w:rPr>
          <w:rFonts w:cstheme="minorHAnsi"/>
          <w:color w:val="2F5496" w:themeColor="accent1" w:themeShade="BF"/>
          <w:sz w:val="24"/>
          <w:szCs w:val="24"/>
        </w:rPr>
        <w:t xml:space="preserve">A) As </w:t>
      </w:r>
      <w:r w:rsidR="002B013A">
        <w:rPr>
          <w:rFonts w:cstheme="minorHAnsi"/>
          <w:color w:val="2F5496" w:themeColor="accent1" w:themeShade="BF"/>
          <w:sz w:val="24"/>
          <w:szCs w:val="24"/>
        </w:rPr>
        <w:t>above</w:t>
      </w:r>
      <w:r w:rsidRPr="006A7518">
        <w:rPr>
          <w:rFonts w:cstheme="minorHAnsi"/>
          <w:color w:val="2F5496" w:themeColor="accent1" w:themeShade="BF"/>
          <w:sz w:val="24"/>
          <w:szCs w:val="24"/>
        </w:rPr>
        <w:t>.</w:t>
      </w:r>
    </w:p>
    <w:p w14:paraId="63E32638" w14:textId="0258E746" w:rsidR="002B013A" w:rsidRDefault="002B013A">
      <w:pPr>
        <w:rPr>
          <w:rFonts w:cstheme="minorHAnsi"/>
          <w:color w:val="2F5496" w:themeColor="accent1" w:themeShade="BF"/>
          <w:sz w:val="24"/>
          <w:szCs w:val="24"/>
        </w:rPr>
      </w:pPr>
      <w:r w:rsidRPr="002B013A">
        <w:rPr>
          <w:rFonts w:cstheme="minorHAnsi"/>
          <w:color w:val="375542" w:themeColor="text2"/>
          <w:sz w:val="24"/>
          <w:szCs w:val="24"/>
        </w:rPr>
        <w:t>Q)</w:t>
      </w:r>
      <w:r>
        <w:rPr>
          <w:rFonts w:cstheme="minorHAnsi"/>
          <w:color w:val="375542" w:themeColor="text2"/>
          <w:sz w:val="24"/>
          <w:szCs w:val="24"/>
        </w:rPr>
        <w:t xml:space="preserve"> </w:t>
      </w:r>
      <w:r w:rsidRPr="002B013A">
        <w:rPr>
          <w:rFonts w:cstheme="minorHAnsi"/>
          <w:color w:val="375542" w:themeColor="text2"/>
          <w:sz w:val="24"/>
          <w:szCs w:val="24"/>
        </w:rPr>
        <w:t xml:space="preserve">Can more than one person pitch for the group? </w:t>
      </w:r>
      <w:r>
        <w:rPr>
          <w:rFonts w:cstheme="minorHAnsi"/>
          <w:color w:val="2F5496" w:themeColor="accent1" w:themeShade="BF"/>
          <w:sz w:val="24"/>
          <w:szCs w:val="24"/>
        </w:rPr>
        <w:t xml:space="preserve">A) </w:t>
      </w:r>
      <w:proofErr w:type="gramStart"/>
      <w:r>
        <w:rPr>
          <w:rFonts w:cstheme="minorHAnsi"/>
          <w:color w:val="2F5496" w:themeColor="accent1" w:themeShade="BF"/>
          <w:sz w:val="24"/>
          <w:szCs w:val="24"/>
        </w:rPr>
        <w:t>Yes</w:t>
      </w:r>
      <w:proofErr w:type="gramEnd"/>
      <w:r>
        <w:rPr>
          <w:rFonts w:cstheme="minorHAnsi"/>
          <w:color w:val="2F5496" w:themeColor="accent1" w:themeShade="BF"/>
          <w:sz w:val="24"/>
          <w:szCs w:val="24"/>
        </w:rPr>
        <w:t xml:space="preserve"> members of the group can present </w:t>
      </w:r>
    </w:p>
    <w:p w14:paraId="52DBA403" w14:textId="5482D5F0" w:rsidR="006A7518" w:rsidRDefault="006A7518" w:rsidP="006A7518">
      <w:pPr>
        <w:rPr>
          <w:rFonts w:cstheme="minorHAnsi"/>
          <w:color w:val="2F5496" w:themeColor="accent1" w:themeShade="BF"/>
          <w:sz w:val="24"/>
          <w:szCs w:val="24"/>
        </w:rPr>
      </w:pPr>
      <w:r w:rsidRPr="006A7518">
        <w:rPr>
          <w:rFonts w:cstheme="minorHAnsi"/>
          <w:color w:val="375542" w:themeColor="text2"/>
          <w:sz w:val="24"/>
          <w:szCs w:val="24"/>
        </w:rPr>
        <w:t>Q) Can</w:t>
      </w:r>
      <w:r>
        <w:rPr>
          <w:rFonts w:cstheme="minorHAnsi"/>
          <w:color w:val="375542" w:themeColor="text2"/>
          <w:sz w:val="24"/>
          <w:szCs w:val="24"/>
        </w:rPr>
        <w:t xml:space="preserve"> you use props? </w:t>
      </w:r>
      <w:r>
        <w:rPr>
          <w:rFonts w:cstheme="minorHAnsi"/>
          <w:color w:val="2F5496" w:themeColor="accent1" w:themeShade="BF"/>
          <w:sz w:val="24"/>
          <w:szCs w:val="24"/>
        </w:rPr>
        <w:t>A) N</w:t>
      </w:r>
      <w:r w:rsidRPr="006A7518">
        <w:rPr>
          <w:rFonts w:cstheme="minorHAnsi"/>
          <w:color w:val="2F5496" w:themeColor="accent1" w:themeShade="BF"/>
          <w:sz w:val="24"/>
          <w:szCs w:val="24"/>
        </w:rPr>
        <w:t>o</w:t>
      </w:r>
      <w:r>
        <w:rPr>
          <w:rFonts w:cstheme="minorHAnsi"/>
          <w:color w:val="2F5496" w:themeColor="accent1" w:themeShade="BF"/>
          <w:sz w:val="24"/>
          <w:szCs w:val="24"/>
        </w:rPr>
        <w:t xml:space="preserve"> P</w:t>
      </w:r>
      <w:r w:rsidRPr="006A7518">
        <w:rPr>
          <w:rFonts w:cstheme="minorHAnsi"/>
          <w:color w:val="2F5496" w:themeColor="accent1" w:themeShade="BF"/>
          <w:sz w:val="24"/>
          <w:szCs w:val="24"/>
        </w:rPr>
        <w:t>ower</w:t>
      </w:r>
      <w:r>
        <w:rPr>
          <w:rFonts w:cstheme="minorHAnsi"/>
          <w:color w:val="2F5496" w:themeColor="accent1" w:themeShade="BF"/>
          <w:sz w:val="24"/>
          <w:szCs w:val="24"/>
        </w:rPr>
        <w:t>P</w:t>
      </w:r>
      <w:r w:rsidRPr="006A7518">
        <w:rPr>
          <w:rFonts w:cstheme="minorHAnsi"/>
          <w:color w:val="2F5496" w:themeColor="accent1" w:themeShade="BF"/>
          <w:sz w:val="24"/>
          <w:szCs w:val="24"/>
        </w:rPr>
        <w:t>oint</w:t>
      </w:r>
      <w:r>
        <w:rPr>
          <w:rFonts w:cstheme="minorHAnsi"/>
          <w:color w:val="2F5496" w:themeColor="accent1" w:themeShade="BF"/>
          <w:sz w:val="24"/>
          <w:szCs w:val="24"/>
        </w:rPr>
        <w:t xml:space="preserve"> presentations,</w:t>
      </w:r>
      <w:r w:rsidRPr="006A7518">
        <w:rPr>
          <w:rFonts w:cstheme="minorHAnsi"/>
          <w:color w:val="2F5496" w:themeColor="accent1" w:themeShade="BF"/>
          <w:sz w:val="24"/>
          <w:szCs w:val="24"/>
        </w:rPr>
        <w:t xml:space="preserve"> videos or any tech</w:t>
      </w:r>
      <w:r w:rsidRPr="006A751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. </w:t>
      </w:r>
      <w:r w:rsidRPr="006D5457">
        <w:rPr>
          <w:rFonts w:cstheme="minorHAnsi"/>
          <w:color w:val="2F5496" w:themeColor="accent1" w:themeShade="BF"/>
          <w:sz w:val="24"/>
          <w:szCs w:val="24"/>
        </w:rPr>
        <w:t>T-shirts are fine</w:t>
      </w:r>
      <w:r w:rsidR="00CF54CF" w:rsidRPr="006D5457">
        <w:rPr>
          <w:rFonts w:cstheme="minorHAnsi"/>
          <w:color w:val="2F5496" w:themeColor="accent1" w:themeShade="BF"/>
          <w:sz w:val="24"/>
          <w:szCs w:val="24"/>
        </w:rPr>
        <w:t>.</w:t>
      </w:r>
    </w:p>
    <w:p w14:paraId="3A5632A0" w14:textId="7FE5089C" w:rsidR="002B013A" w:rsidRPr="002B013A" w:rsidRDefault="002B013A" w:rsidP="006A7518">
      <w:pPr>
        <w:rPr>
          <w:rFonts w:cstheme="minorHAnsi"/>
          <w:color w:val="375542" w:themeColor="text2"/>
          <w:sz w:val="24"/>
          <w:szCs w:val="24"/>
        </w:rPr>
      </w:pPr>
      <w:r w:rsidRPr="002B013A">
        <w:rPr>
          <w:rFonts w:cstheme="minorHAnsi"/>
          <w:color w:val="375542" w:themeColor="text2"/>
          <w:sz w:val="24"/>
          <w:szCs w:val="24"/>
        </w:rPr>
        <w:t>Q) Will we get any info before the event on who is pitching on the day?</w:t>
      </w:r>
    </w:p>
    <w:p w14:paraId="1088413C" w14:textId="1F373B18" w:rsidR="002B013A" w:rsidRDefault="002B013A" w:rsidP="006A7518">
      <w:pPr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>A) A programme for the event will be presented on arrival containing a list of all groups/orgs bidding with a brief summery taken from their applications on their project idea.</w:t>
      </w:r>
    </w:p>
    <w:p w14:paraId="7292ED4C" w14:textId="77777777" w:rsidR="00CF54CF" w:rsidRPr="00CF54CF" w:rsidRDefault="00CF54CF" w:rsidP="006A7518">
      <w:pPr>
        <w:rPr>
          <w:rFonts w:cstheme="minorHAnsi"/>
          <w:color w:val="375542" w:themeColor="text2"/>
          <w:sz w:val="24"/>
          <w:szCs w:val="24"/>
        </w:rPr>
      </w:pPr>
      <w:r w:rsidRPr="00CF54CF">
        <w:rPr>
          <w:rFonts w:cstheme="minorHAnsi"/>
          <w:color w:val="375542" w:themeColor="text2"/>
          <w:sz w:val="24"/>
          <w:szCs w:val="24"/>
        </w:rPr>
        <w:t>Q) Will the event be filmed/photographs taken to share with those who can’t attend?</w:t>
      </w:r>
    </w:p>
    <w:p w14:paraId="4C4FEF3D" w14:textId="4523A66C" w:rsidR="006A7518" w:rsidRDefault="00CF54CF">
      <w:pPr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 xml:space="preserve">A) </w:t>
      </w:r>
      <w:proofErr w:type="gramStart"/>
      <w:r>
        <w:rPr>
          <w:rFonts w:cstheme="minorHAnsi"/>
          <w:color w:val="2F5496" w:themeColor="accent1" w:themeShade="BF"/>
          <w:sz w:val="24"/>
          <w:szCs w:val="24"/>
        </w:rPr>
        <w:t>Yes</w:t>
      </w:r>
      <w:proofErr w:type="gramEnd"/>
      <w:r>
        <w:rPr>
          <w:rFonts w:cstheme="minorHAnsi"/>
          <w:color w:val="2F5496" w:themeColor="accent1" w:themeShade="BF"/>
          <w:sz w:val="24"/>
          <w:szCs w:val="24"/>
        </w:rPr>
        <w:t xml:space="preserve"> the event will be recorded and published?  </w:t>
      </w:r>
      <w:r w:rsidR="00552E4C">
        <w:rPr>
          <w:rFonts w:cstheme="minorHAnsi"/>
          <w:color w:val="2F5496" w:themeColor="accent1" w:themeShade="BF"/>
          <w:sz w:val="24"/>
          <w:szCs w:val="24"/>
        </w:rPr>
        <w:t xml:space="preserve">Please let a member of the team know on the day of the event if you do not wish to be photographed. </w:t>
      </w:r>
    </w:p>
    <w:p w14:paraId="6C9272B0" w14:textId="4FEAC9A2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7D463353" w14:textId="092BF170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75DA19F2" w14:textId="4B2244F6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7CBC6881" w14:textId="63022694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648EF692" w14:textId="5B963413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2C58B277" w14:textId="61C358D8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1E34399A" w14:textId="54928855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14851859" w14:textId="5103BE49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17A7D9F4" w14:textId="1D611A8B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3144031D" w14:textId="1938475B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1F161D0A" w14:textId="2E64DE34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6EAD34FF" w14:textId="05D71F1D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28D15468" w14:textId="019FEE74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6F8B955B" w14:textId="58EDAD42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311CA341" w14:textId="32AFCC21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1D36EDD3" w14:textId="5F4E7757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60452D94" w14:textId="58F272F6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68312C4B" w14:textId="417D2CC9" w:rsidR="007E3A67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7A2BF84D" w14:textId="77777777" w:rsidR="007E3A67" w:rsidRPr="002B013A" w:rsidRDefault="007E3A67">
      <w:pPr>
        <w:rPr>
          <w:rFonts w:cstheme="minorHAnsi"/>
          <w:color w:val="2F5496" w:themeColor="accent1" w:themeShade="BF"/>
          <w:sz w:val="24"/>
          <w:szCs w:val="24"/>
        </w:rPr>
      </w:pPr>
    </w:p>
    <w:p w14:paraId="0D95BB92" w14:textId="77777777" w:rsidR="00656B57" w:rsidRDefault="00656B57"/>
    <w:p w14:paraId="74790AD0" w14:textId="62A0B184" w:rsidR="00656B57" w:rsidRDefault="00656B57"/>
    <w:p w14:paraId="49C6FAC8" w14:textId="77777777" w:rsidR="00656B57" w:rsidRDefault="00656B57"/>
    <w:sectPr w:rsidR="00656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9431" w14:textId="77777777" w:rsidR="00B93AEE" w:rsidRDefault="00B93AEE" w:rsidP="006D5457">
      <w:pPr>
        <w:spacing w:after="0" w:line="240" w:lineRule="auto"/>
      </w:pPr>
      <w:r>
        <w:separator/>
      </w:r>
    </w:p>
  </w:endnote>
  <w:endnote w:type="continuationSeparator" w:id="0">
    <w:p w14:paraId="347A1121" w14:textId="77777777" w:rsidR="00B93AEE" w:rsidRDefault="00B93AEE" w:rsidP="006D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BBC5" w14:textId="77777777" w:rsidR="00B93AEE" w:rsidRDefault="00B93AEE" w:rsidP="006D5457">
      <w:pPr>
        <w:spacing w:after="0" w:line="240" w:lineRule="auto"/>
      </w:pPr>
      <w:r>
        <w:separator/>
      </w:r>
    </w:p>
  </w:footnote>
  <w:footnote w:type="continuationSeparator" w:id="0">
    <w:p w14:paraId="2F96D575" w14:textId="77777777" w:rsidR="00B93AEE" w:rsidRDefault="00B93AEE" w:rsidP="006D5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57"/>
    <w:rsid w:val="000260AE"/>
    <w:rsid w:val="002B013A"/>
    <w:rsid w:val="00552E4C"/>
    <w:rsid w:val="0056407F"/>
    <w:rsid w:val="00656B57"/>
    <w:rsid w:val="006A7518"/>
    <w:rsid w:val="006D5457"/>
    <w:rsid w:val="007E3A67"/>
    <w:rsid w:val="00AB10DB"/>
    <w:rsid w:val="00B93AEE"/>
    <w:rsid w:val="00C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6DC89"/>
  <w15:chartTrackingRefBased/>
  <w15:docId w15:val="{8696AB44-001E-498A-B2C0-EC7E246A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Knowsley One Custom">
      <a:dk1>
        <a:srgbClr val="375542"/>
      </a:dk1>
      <a:lt1>
        <a:srgbClr val="6FA189"/>
      </a:lt1>
      <a:dk2>
        <a:srgbClr val="375542"/>
      </a:dk2>
      <a:lt2>
        <a:srgbClr val="6FA189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Houghton</dc:creator>
  <cp:keywords/>
  <dc:description/>
  <cp:lastModifiedBy>Jane Thomas</cp:lastModifiedBy>
  <cp:revision>2</cp:revision>
  <dcterms:created xsi:type="dcterms:W3CDTF">2021-09-29T08:40:00Z</dcterms:created>
  <dcterms:modified xsi:type="dcterms:W3CDTF">2021-09-29T08:40:00Z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215e5-6892-44c5-bd87-118363e84c39_Enabled">
    <vt:lpwstr>True</vt:lpwstr>
  </property>
  <property fmtid="{D5CDD505-2E9C-101B-9397-08002B2CF9AE}" pid="3" name="MSIP_Label_fe7215e5-6892-44c5-bd87-118363e84c39_SiteId">
    <vt:lpwstr>f3955ea2-4c5d-4e27-ab8d-f6f577fa122d</vt:lpwstr>
  </property>
  <property fmtid="{D5CDD505-2E9C-101B-9397-08002B2CF9AE}" pid="4" name="MSIP_Label_fe7215e5-6892-44c5-bd87-118363e84c39_Owner">
    <vt:lpwstr>Peter.Rexwinkel@merseyside.police.uk</vt:lpwstr>
  </property>
  <property fmtid="{D5CDD505-2E9C-101B-9397-08002B2CF9AE}" pid="5" name="MSIP_Label_fe7215e5-6892-44c5-bd87-118363e84c39_SetDate">
    <vt:lpwstr>2021-09-24T14:01:29.4893005Z</vt:lpwstr>
  </property>
  <property fmtid="{D5CDD505-2E9C-101B-9397-08002B2CF9AE}" pid="6" name="MSIP_Label_fe7215e5-6892-44c5-bd87-118363e84c39_Name">
    <vt:lpwstr>OFFICIAL</vt:lpwstr>
  </property>
  <property fmtid="{D5CDD505-2E9C-101B-9397-08002B2CF9AE}" pid="7" name="MSIP_Label_fe7215e5-6892-44c5-bd87-118363e84c39_Application">
    <vt:lpwstr>Microsoft Azure Information Protection</vt:lpwstr>
  </property>
  <property fmtid="{D5CDD505-2E9C-101B-9397-08002B2CF9AE}" pid="8" name="MSIP_Label_fe7215e5-6892-44c5-bd87-118363e84c39_ActionId">
    <vt:lpwstr>21b0c9b1-55fd-4552-893d-ce7c30ad17dd</vt:lpwstr>
  </property>
  <property fmtid="{D5CDD505-2E9C-101B-9397-08002B2CF9AE}" pid="9" name="MSIP_Label_fe7215e5-6892-44c5-bd87-118363e84c39_Extended_MSFT_Method">
    <vt:lpwstr>Automatic</vt:lpwstr>
  </property>
  <property fmtid="{D5CDD505-2E9C-101B-9397-08002B2CF9AE}" pid="10" name="Sensitivity">
    <vt:lpwstr>OFFICIAL</vt:lpwstr>
  </property>
</Properties>
</file>